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AF11" w14:textId="77777777" w:rsidR="00473524" w:rsidRPr="006740F3" w:rsidRDefault="00791297" w:rsidP="009A0333">
      <w:pPr>
        <w:pStyle w:val="Heading1"/>
        <w:pBdr>
          <w:top w:val="single" w:sz="24" w:space="0" w:color="204559" w:themeColor="accent1" w:themeShade="80"/>
          <w:left w:val="single" w:sz="24" w:space="0" w:color="204559" w:themeColor="accent1" w:themeShade="80"/>
          <w:bottom w:val="single" w:sz="24" w:space="0" w:color="204559" w:themeColor="accent1" w:themeShade="80"/>
          <w:right w:val="single" w:sz="24" w:space="0" w:color="204559" w:themeColor="accent1" w:themeShade="80"/>
        </w:pBdr>
        <w:shd w:val="clear" w:color="auto" w:fill="204559" w:themeFill="accent1" w:themeFillShade="80"/>
        <w:tabs>
          <w:tab w:val="left" w:pos="297"/>
          <w:tab w:val="center" w:pos="4680"/>
        </w:tabs>
        <w:ind w:left="-270" w:firstLine="270"/>
        <w:jc w:val="center"/>
        <w:rPr>
          <w:b/>
          <w:sz w:val="32"/>
          <w:szCs w:val="32"/>
        </w:rPr>
      </w:pPr>
      <w:r w:rsidRPr="006740F3">
        <w:rPr>
          <w:b/>
          <w:sz w:val="32"/>
          <w:szCs w:val="32"/>
        </w:rPr>
        <w:t xml:space="preserve">Family Contact </w:t>
      </w:r>
      <w:r w:rsidR="00DD4E4B">
        <w:rPr>
          <w:b/>
          <w:sz w:val="32"/>
          <w:szCs w:val="32"/>
        </w:rPr>
        <w:t>Feedback</w:t>
      </w:r>
    </w:p>
    <w:p w14:paraId="2F9E1F61" w14:textId="77777777" w:rsidR="00770608" w:rsidRDefault="00770608" w:rsidP="00695B61">
      <w:pPr>
        <w:spacing w:before="0" w:after="0"/>
        <w:rPr>
          <w:b/>
          <w:sz w:val="22"/>
          <w:szCs w:val="22"/>
        </w:rPr>
        <w:sectPr w:rsidR="00770608" w:rsidSect="00791297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2"/>
        <w:gridCol w:w="3558"/>
      </w:tblGrid>
      <w:tr w:rsidR="00832206" w14:paraId="3DBF055A" w14:textId="77777777" w:rsidTr="00E357E2">
        <w:tc>
          <w:tcPr>
            <w:tcW w:w="5940" w:type="dxa"/>
          </w:tcPr>
          <w:p w14:paraId="60269DFC" w14:textId="77777777" w:rsidR="0044071A" w:rsidRDefault="00832206" w:rsidP="00DC7EF5">
            <w:pPr>
              <w:spacing w:before="120" w:after="120"/>
              <w:rPr>
                <w:sz w:val="22"/>
                <w:szCs w:val="22"/>
              </w:rPr>
            </w:pPr>
            <w:r w:rsidRPr="00DB33D4">
              <w:rPr>
                <w:b/>
                <w:sz w:val="22"/>
                <w:szCs w:val="22"/>
              </w:rPr>
              <w:t>Client Last Name(s)</w:t>
            </w:r>
            <w:r w:rsidRPr="00644E44">
              <w:rPr>
                <w:sz w:val="22"/>
                <w:szCs w:val="22"/>
              </w:rPr>
              <w:t xml:space="preserve">: </w:t>
            </w:r>
            <w:r w:rsidRPr="00644E4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E44">
              <w:rPr>
                <w:sz w:val="22"/>
                <w:szCs w:val="22"/>
              </w:rPr>
              <w:instrText xml:space="preserve"> FORMTEXT </w:instrText>
            </w:r>
            <w:r w:rsidRPr="00644E44">
              <w:rPr>
                <w:sz w:val="22"/>
                <w:szCs w:val="22"/>
              </w:rPr>
            </w:r>
            <w:r w:rsidRPr="00644E44">
              <w:rPr>
                <w:sz w:val="22"/>
                <w:szCs w:val="22"/>
              </w:rPr>
              <w:fldChar w:fldCharType="separate"/>
            </w:r>
            <w:r w:rsidRPr="00644E44">
              <w:rPr>
                <w:noProof/>
                <w:sz w:val="22"/>
                <w:szCs w:val="22"/>
              </w:rPr>
              <w:t> </w:t>
            </w:r>
            <w:r w:rsidRPr="00644E44">
              <w:rPr>
                <w:noProof/>
                <w:sz w:val="22"/>
                <w:szCs w:val="22"/>
              </w:rPr>
              <w:t> </w:t>
            </w:r>
            <w:r w:rsidRPr="00644E44">
              <w:rPr>
                <w:noProof/>
                <w:sz w:val="22"/>
                <w:szCs w:val="22"/>
              </w:rPr>
              <w:t> </w:t>
            </w:r>
            <w:r w:rsidRPr="00644E44">
              <w:rPr>
                <w:noProof/>
                <w:sz w:val="22"/>
                <w:szCs w:val="22"/>
              </w:rPr>
              <w:t> </w:t>
            </w:r>
            <w:r w:rsidRPr="00644E44">
              <w:rPr>
                <w:noProof/>
                <w:sz w:val="22"/>
                <w:szCs w:val="22"/>
              </w:rPr>
              <w:t> </w:t>
            </w:r>
            <w:r w:rsidRPr="00644E44">
              <w:rPr>
                <w:sz w:val="22"/>
                <w:szCs w:val="22"/>
              </w:rPr>
              <w:fldChar w:fldCharType="end"/>
            </w:r>
            <w:r w:rsidR="00190427">
              <w:rPr>
                <w:sz w:val="22"/>
                <w:szCs w:val="22"/>
              </w:rPr>
              <w:t xml:space="preserve"> </w:t>
            </w:r>
          </w:p>
          <w:p w14:paraId="4487ACE8" w14:textId="77777777" w:rsidR="0044071A" w:rsidRDefault="0044071A" w:rsidP="00DC7EF5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Family Contact Facilitator</w:t>
            </w:r>
            <w:r w:rsidRPr="00644E44">
              <w:rPr>
                <w:b/>
                <w:sz w:val="22"/>
                <w:szCs w:val="22"/>
              </w:rPr>
              <w:t>:</w:t>
            </w:r>
            <w:r w:rsidRPr="00644E44">
              <w:rPr>
                <w:sz w:val="22"/>
                <w:szCs w:val="22"/>
              </w:rPr>
              <w:t xml:space="preserve"> </w:t>
            </w:r>
            <w:r w:rsidRPr="009A18F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8FD">
              <w:rPr>
                <w:szCs w:val="22"/>
              </w:rPr>
              <w:instrText xml:space="preserve"> FORMTEXT </w:instrText>
            </w:r>
            <w:r w:rsidRPr="009A18FD">
              <w:rPr>
                <w:szCs w:val="22"/>
              </w:rPr>
            </w:r>
            <w:r w:rsidRPr="009A18FD">
              <w:rPr>
                <w:szCs w:val="22"/>
              </w:rPr>
              <w:fldChar w:fldCharType="separate"/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szCs w:val="22"/>
              </w:rPr>
              <w:fldChar w:fldCharType="end"/>
            </w:r>
            <w:r w:rsidRPr="00496775">
              <w:rPr>
                <w:b/>
                <w:sz w:val="22"/>
                <w:szCs w:val="22"/>
              </w:rPr>
              <w:t xml:space="preserve"> </w:t>
            </w:r>
          </w:p>
          <w:p w14:paraId="24010A63" w14:textId="77777777" w:rsidR="00832206" w:rsidRPr="0044071A" w:rsidRDefault="0044071A" w:rsidP="00DC7EF5">
            <w:pPr>
              <w:spacing w:before="120" w:after="120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Caseworker</w:t>
            </w:r>
            <w:r w:rsidRPr="00644E44">
              <w:rPr>
                <w:b/>
                <w:sz w:val="22"/>
                <w:szCs w:val="22"/>
              </w:rPr>
              <w:t>:</w:t>
            </w:r>
            <w:r w:rsidRPr="00644E44">
              <w:rPr>
                <w:sz w:val="22"/>
                <w:szCs w:val="22"/>
              </w:rPr>
              <w:t xml:space="preserve"> </w:t>
            </w:r>
            <w:r w:rsidRPr="009A18F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8FD">
              <w:rPr>
                <w:szCs w:val="22"/>
              </w:rPr>
              <w:instrText xml:space="preserve"> FORMTEXT </w:instrText>
            </w:r>
            <w:r w:rsidRPr="009A18FD">
              <w:rPr>
                <w:szCs w:val="22"/>
              </w:rPr>
            </w:r>
            <w:r w:rsidRPr="009A18FD">
              <w:rPr>
                <w:szCs w:val="22"/>
              </w:rPr>
              <w:fldChar w:fldCharType="separate"/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szCs w:val="22"/>
              </w:rPr>
              <w:fldChar w:fldCharType="end"/>
            </w:r>
          </w:p>
        </w:tc>
        <w:tc>
          <w:tcPr>
            <w:tcW w:w="3420" w:type="dxa"/>
          </w:tcPr>
          <w:p w14:paraId="56F84417" w14:textId="77777777" w:rsidR="0044071A" w:rsidRDefault="0044071A" w:rsidP="00DC7EF5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Date: </w:t>
            </w:r>
            <w:r w:rsidRPr="00644E4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E44">
              <w:rPr>
                <w:sz w:val="22"/>
                <w:szCs w:val="22"/>
              </w:rPr>
              <w:instrText xml:space="preserve"> FORMTEXT </w:instrText>
            </w:r>
            <w:r w:rsidRPr="00644E44">
              <w:rPr>
                <w:sz w:val="22"/>
                <w:szCs w:val="22"/>
              </w:rPr>
            </w:r>
            <w:r w:rsidRPr="00644E44">
              <w:rPr>
                <w:sz w:val="22"/>
                <w:szCs w:val="22"/>
              </w:rPr>
              <w:fldChar w:fldCharType="separate"/>
            </w:r>
            <w:r w:rsidRPr="00644E44">
              <w:rPr>
                <w:noProof/>
                <w:sz w:val="22"/>
                <w:szCs w:val="22"/>
              </w:rPr>
              <w:t> </w:t>
            </w:r>
            <w:r w:rsidRPr="00644E44">
              <w:rPr>
                <w:noProof/>
                <w:sz w:val="22"/>
                <w:szCs w:val="22"/>
              </w:rPr>
              <w:t> </w:t>
            </w:r>
            <w:r w:rsidRPr="00644E44">
              <w:rPr>
                <w:noProof/>
                <w:sz w:val="22"/>
                <w:szCs w:val="22"/>
              </w:rPr>
              <w:t> </w:t>
            </w:r>
            <w:r w:rsidRPr="00644E44">
              <w:rPr>
                <w:noProof/>
                <w:sz w:val="22"/>
                <w:szCs w:val="22"/>
              </w:rPr>
              <w:t> </w:t>
            </w:r>
            <w:r w:rsidRPr="00644E44">
              <w:rPr>
                <w:noProof/>
                <w:sz w:val="22"/>
                <w:szCs w:val="22"/>
              </w:rPr>
              <w:t> </w:t>
            </w:r>
            <w:r w:rsidRPr="00644E44">
              <w:rPr>
                <w:sz w:val="22"/>
                <w:szCs w:val="22"/>
              </w:rPr>
              <w:fldChar w:fldCharType="end"/>
            </w:r>
          </w:p>
          <w:p w14:paraId="0D59152E" w14:textId="77777777" w:rsidR="00832206" w:rsidRDefault="0044071A" w:rsidP="00DC7EF5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Start time</w:t>
            </w:r>
            <w:r w:rsidR="00832206" w:rsidRPr="00644E44">
              <w:rPr>
                <w:b/>
                <w:sz w:val="22"/>
                <w:szCs w:val="22"/>
              </w:rPr>
              <w:t>:</w:t>
            </w:r>
            <w:r w:rsidR="00832206" w:rsidRPr="00644E44">
              <w:rPr>
                <w:sz w:val="22"/>
                <w:szCs w:val="22"/>
              </w:rPr>
              <w:t xml:space="preserve"> </w:t>
            </w:r>
            <w:r w:rsidR="00832206" w:rsidRPr="009A18F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206" w:rsidRPr="009A18FD">
              <w:rPr>
                <w:szCs w:val="22"/>
              </w:rPr>
              <w:instrText xml:space="preserve"> FORMTEXT </w:instrText>
            </w:r>
            <w:r w:rsidR="00832206" w:rsidRPr="009A18FD">
              <w:rPr>
                <w:szCs w:val="22"/>
              </w:rPr>
            </w:r>
            <w:r w:rsidR="00832206" w:rsidRPr="009A18FD">
              <w:rPr>
                <w:szCs w:val="22"/>
              </w:rPr>
              <w:fldChar w:fldCharType="separate"/>
            </w:r>
            <w:r w:rsidR="00832206" w:rsidRPr="009A18FD">
              <w:rPr>
                <w:noProof/>
                <w:szCs w:val="22"/>
              </w:rPr>
              <w:t> </w:t>
            </w:r>
            <w:r w:rsidR="00832206" w:rsidRPr="009A18FD">
              <w:rPr>
                <w:noProof/>
                <w:szCs w:val="22"/>
              </w:rPr>
              <w:t> </w:t>
            </w:r>
            <w:r w:rsidR="00832206" w:rsidRPr="009A18FD">
              <w:rPr>
                <w:noProof/>
                <w:szCs w:val="22"/>
              </w:rPr>
              <w:t> </w:t>
            </w:r>
            <w:r w:rsidR="00832206" w:rsidRPr="009A18FD">
              <w:rPr>
                <w:noProof/>
                <w:szCs w:val="22"/>
              </w:rPr>
              <w:t> </w:t>
            </w:r>
            <w:r w:rsidR="00832206" w:rsidRPr="009A18FD">
              <w:rPr>
                <w:noProof/>
                <w:szCs w:val="22"/>
              </w:rPr>
              <w:t> </w:t>
            </w:r>
            <w:r w:rsidR="00832206" w:rsidRPr="009A18FD">
              <w:rPr>
                <w:szCs w:val="22"/>
              </w:rPr>
              <w:fldChar w:fldCharType="end"/>
            </w:r>
            <w:r w:rsidR="00832206" w:rsidRPr="00496775">
              <w:rPr>
                <w:b/>
                <w:sz w:val="22"/>
                <w:szCs w:val="22"/>
              </w:rPr>
              <w:t xml:space="preserve"> </w:t>
            </w:r>
          </w:p>
          <w:p w14:paraId="2D8E2BA0" w14:textId="77777777" w:rsidR="00832206" w:rsidRDefault="0044071A" w:rsidP="00DC7EF5">
            <w:pPr>
              <w:spacing w:before="120" w:after="120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End time</w:t>
            </w:r>
            <w:r w:rsidR="00832206" w:rsidRPr="00644E44">
              <w:rPr>
                <w:b/>
                <w:sz w:val="22"/>
                <w:szCs w:val="22"/>
              </w:rPr>
              <w:t>:</w:t>
            </w:r>
            <w:r w:rsidR="00832206" w:rsidRPr="00644E44">
              <w:rPr>
                <w:sz w:val="22"/>
                <w:szCs w:val="22"/>
              </w:rPr>
              <w:t xml:space="preserve"> </w:t>
            </w:r>
            <w:r w:rsidR="00832206" w:rsidRPr="009A18F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206" w:rsidRPr="009A18FD">
              <w:rPr>
                <w:szCs w:val="22"/>
              </w:rPr>
              <w:instrText xml:space="preserve"> FORMTEXT </w:instrText>
            </w:r>
            <w:r w:rsidR="00832206" w:rsidRPr="009A18FD">
              <w:rPr>
                <w:szCs w:val="22"/>
              </w:rPr>
            </w:r>
            <w:r w:rsidR="00832206" w:rsidRPr="009A18FD">
              <w:rPr>
                <w:szCs w:val="22"/>
              </w:rPr>
              <w:fldChar w:fldCharType="separate"/>
            </w:r>
            <w:r w:rsidR="00832206" w:rsidRPr="009A18FD">
              <w:rPr>
                <w:noProof/>
                <w:szCs w:val="22"/>
              </w:rPr>
              <w:t> </w:t>
            </w:r>
            <w:r w:rsidR="00832206" w:rsidRPr="009A18FD">
              <w:rPr>
                <w:noProof/>
                <w:szCs w:val="22"/>
              </w:rPr>
              <w:t> </w:t>
            </w:r>
            <w:r w:rsidR="00832206" w:rsidRPr="009A18FD">
              <w:rPr>
                <w:noProof/>
                <w:szCs w:val="22"/>
              </w:rPr>
              <w:t> </w:t>
            </w:r>
            <w:r w:rsidR="00832206" w:rsidRPr="009A18FD">
              <w:rPr>
                <w:noProof/>
                <w:szCs w:val="22"/>
              </w:rPr>
              <w:t> </w:t>
            </w:r>
            <w:r w:rsidR="00832206" w:rsidRPr="009A18FD">
              <w:rPr>
                <w:noProof/>
                <w:szCs w:val="22"/>
              </w:rPr>
              <w:t> </w:t>
            </w:r>
            <w:r w:rsidR="00832206" w:rsidRPr="009A18FD">
              <w:rPr>
                <w:szCs w:val="22"/>
              </w:rPr>
              <w:fldChar w:fldCharType="end"/>
            </w:r>
          </w:p>
          <w:p w14:paraId="422C6F84" w14:textId="77777777" w:rsidR="00E357E2" w:rsidRPr="0084361F" w:rsidRDefault="00E357E2" w:rsidP="00DC7EF5">
            <w:pPr>
              <w:spacing w:before="120" w:after="120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Location</w:t>
            </w:r>
            <w:r w:rsidRPr="00644E44">
              <w:rPr>
                <w:b/>
                <w:sz w:val="22"/>
                <w:szCs w:val="22"/>
              </w:rPr>
              <w:t>:</w:t>
            </w:r>
            <w:r w:rsidRPr="00644E44">
              <w:rPr>
                <w:sz w:val="22"/>
                <w:szCs w:val="22"/>
              </w:rPr>
              <w:t xml:space="preserve"> </w:t>
            </w:r>
            <w:r w:rsidRPr="009A18F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8FD">
              <w:rPr>
                <w:szCs w:val="22"/>
              </w:rPr>
              <w:instrText xml:space="preserve"> FORMTEXT </w:instrText>
            </w:r>
            <w:r w:rsidRPr="009A18FD">
              <w:rPr>
                <w:szCs w:val="22"/>
              </w:rPr>
            </w:r>
            <w:r w:rsidRPr="009A18FD">
              <w:rPr>
                <w:szCs w:val="22"/>
              </w:rPr>
              <w:fldChar w:fldCharType="separate"/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szCs w:val="22"/>
              </w:rPr>
              <w:fldChar w:fldCharType="end"/>
            </w:r>
          </w:p>
        </w:tc>
      </w:tr>
      <w:tr w:rsidR="00346712" w14:paraId="1973616A" w14:textId="77777777" w:rsidTr="00346712">
        <w:tc>
          <w:tcPr>
            <w:tcW w:w="9360" w:type="dxa"/>
            <w:gridSpan w:val="2"/>
          </w:tcPr>
          <w:p w14:paraId="643D24D6" w14:textId="77777777" w:rsidR="00346712" w:rsidRPr="00346712" w:rsidRDefault="00346712" w:rsidP="00DC7EF5">
            <w:pPr>
              <w:spacing w:before="120" w:after="120"/>
              <w:rPr>
                <w:sz w:val="12"/>
                <w:szCs w:val="22"/>
              </w:rPr>
            </w:pPr>
            <w:r w:rsidRPr="0084361F">
              <w:rPr>
                <w:b/>
                <w:sz w:val="22"/>
                <w:szCs w:val="22"/>
              </w:rPr>
              <w:t>List who attended family contact: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A18F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8FD">
              <w:rPr>
                <w:szCs w:val="22"/>
              </w:rPr>
              <w:instrText xml:space="preserve"> FORMTEXT </w:instrText>
            </w:r>
            <w:r w:rsidRPr="009A18FD">
              <w:rPr>
                <w:szCs w:val="22"/>
              </w:rPr>
            </w:r>
            <w:r w:rsidRPr="009A18FD">
              <w:rPr>
                <w:szCs w:val="22"/>
              </w:rPr>
              <w:fldChar w:fldCharType="separate"/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szCs w:val="22"/>
              </w:rPr>
              <w:fldChar w:fldCharType="end"/>
            </w:r>
          </w:p>
          <w:tbl>
            <w:tblPr>
              <w:tblStyle w:val="TableGrid"/>
              <w:tblW w:w="9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7E7F0" w:themeFill="accent1" w:themeFillTint="33"/>
              <w:tblLook w:val="04A0" w:firstRow="1" w:lastRow="0" w:firstColumn="1" w:lastColumn="0" w:noHBand="0" w:noVBand="1"/>
            </w:tblPr>
            <w:tblGrid>
              <w:gridCol w:w="9360"/>
            </w:tblGrid>
            <w:tr w:rsidR="00346712" w14:paraId="5A58D860" w14:textId="77777777" w:rsidTr="001524B6">
              <w:tc>
                <w:tcPr>
                  <w:tcW w:w="9360" w:type="dxa"/>
                  <w:shd w:val="clear" w:color="auto" w:fill="D7E7F0" w:themeFill="accent1" w:themeFillTint="33"/>
                </w:tcPr>
                <w:p w14:paraId="18BB091A" w14:textId="77777777" w:rsidR="00346712" w:rsidRDefault="00DA2FDA" w:rsidP="001D7C41">
                  <w:pPr>
                    <w:keepNext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Medicaid</w:t>
                  </w:r>
                  <w:r w:rsidR="001D7C41">
                    <w:rPr>
                      <w:b/>
                      <w:sz w:val="22"/>
                      <w:szCs w:val="22"/>
                    </w:rPr>
                    <w:t xml:space="preserve"> |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346712" w:rsidRPr="00346712">
                    <w:rPr>
                      <w:b/>
                      <w:sz w:val="22"/>
                      <w:szCs w:val="22"/>
                    </w:rPr>
                    <w:t>Home-Based Family Treatment Services:</w:t>
                  </w:r>
                </w:p>
              </w:tc>
            </w:tr>
          </w:tbl>
          <w:p w14:paraId="1D71C1FB" w14:textId="77777777" w:rsidR="00346712" w:rsidRPr="000946EF" w:rsidRDefault="00346712" w:rsidP="00DC7EF5">
            <w:pPr>
              <w:keepNext/>
              <w:spacing w:before="120" w:after="120"/>
            </w:pPr>
            <w:r w:rsidRPr="000946E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EF">
              <w:rPr>
                <w:b/>
              </w:rPr>
              <w:instrText xml:space="preserve"> FORMCHECKBOX </w:instrText>
            </w:r>
            <w:r w:rsidR="002C1F66">
              <w:rPr>
                <w:b/>
              </w:rPr>
            </w:r>
            <w:r w:rsidR="002C1F66">
              <w:rPr>
                <w:b/>
              </w:rPr>
              <w:fldChar w:fldCharType="separate"/>
            </w:r>
            <w:r w:rsidRPr="000946EF">
              <w:rPr>
                <w:b/>
              </w:rPr>
              <w:fldChar w:fldCharType="end"/>
            </w:r>
            <w:r w:rsidRPr="000946EF">
              <w:t xml:space="preserve"> </w:t>
            </w:r>
            <w:r w:rsidRPr="00346712">
              <w:t>Home Based Family Treatment Services – Level 1</w:t>
            </w:r>
          </w:p>
          <w:p w14:paraId="302B6B43" w14:textId="77777777" w:rsidR="00346712" w:rsidRDefault="00346712" w:rsidP="00DC7EF5">
            <w:pPr>
              <w:keepNext/>
              <w:spacing w:before="120" w:after="120"/>
            </w:pPr>
            <w:r w:rsidRPr="000946E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EF">
              <w:rPr>
                <w:b/>
              </w:rPr>
              <w:instrText xml:space="preserve"> FORMCHECKBOX </w:instrText>
            </w:r>
            <w:r w:rsidR="002C1F66">
              <w:rPr>
                <w:b/>
              </w:rPr>
            </w:r>
            <w:r w:rsidR="002C1F66">
              <w:rPr>
                <w:b/>
              </w:rPr>
              <w:fldChar w:fldCharType="separate"/>
            </w:r>
            <w:r w:rsidRPr="000946EF">
              <w:rPr>
                <w:b/>
              </w:rPr>
              <w:fldChar w:fldCharType="end"/>
            </w:r>
            <w:r w:rsidRPr="000946EF">
              <w:rPr>
                <w:b/>
              </w:rPr>
              <w:t xml:space="preserve"> </w:t>
            </w:r>
            <w:r w:rsidRPr="00346712">
              <w:t>Home Based Family Treatment Services – Level 2</w:t>
            </w:r>
          </w:p>
          <w:p w14:paraId="0CBEC235" w14:textId="77777777" w:rsidR="00346712" w:rsidRPr="000946EF" w:rsidRDefault="00346712" w:rsidP="00DC7EF5">
            <w:pPr>
              <w:keepNext/>
              <w:spacing w:before="120" w:after="120"/>
            </w:pPr>
            <w:r w:rsidRPr="000946E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EF">
              <w:rPr>
                <w:b/>
              </w:rPr>
              <w:instrText xml:space="preserve"> FORMCHECKBOX </w:instrText>
            </w:r>
            <w:r w:rsidR="002C1F66">
              <w:rPr>
                <w:b/>
              </w:rPr>
            </w:r>
            <w:r w:rsidR="002C1F66">
              <w:rPr>
                <w:b/>
              </w:rPr>
              <w:fldChar w:fldCharType="separate"/>
            </w:r>
            <w:r w:rsidRPr="000946EF">
              <w:rPr>
                <w:b/>
              </w:rPr>
              <w:fldChar w:fldCharType="end"/>
            </w:r>
            <w:r w:rsidRPr="000946EF">
              <w:rPr>
                <w:b/>
              </w:rPr>
              <w:t xml:space="preserve"> </w:t>
            </w:r>
            <w:r w:rsidRPr="00346712">
              <w:t>Home-Based Family Treatment Services – Level 3</w:t>
            </w:r>
          </w:p>
          <w:p w14:paraId="0D2D2F11" w14:textId="77777777" w:rsidR="00346712" w:rsidRPr="00346712" w:rsidRDefault="00346712" w:rsidP="00DC7EF5">
            <w:pPr>
              <w:keepNext/>
              <w:spacing w:before="120" w:after="120"/>
              <w:rPr>
                <w:sz w:val="12"/>
              </w:rPr>
            </w:pPr>
            <w:r w:rsidRPr="000946E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EF">
              <w:rPr>
                <w:b/>
              </w:rPr>
              <w:instrText xml:space="preserve"> FORMCHECKBOX </w:instrText>
            </w:r>
            <w:r w:rsidR="002C1F66">
              <w:rPr>
                <w:b/>
              </w:rPr>
            </w:r>
            <w:r w:rsidR="002C1F66">
              <w:rPr>
                <w:b/>
              </w:rPr>
              <w:fldChar w:fldCharType="separate"/>
            </w:r>
            <w:r w:rsidRPr="000946EF">
              <w:rPr>
                <w:b/>
              </w:rPr>
              <w:fldChar w:fldCharType="end"/>
            </w:r>
            <w:r w:rsidRPr="000946EF">
              <w:rPr>
                <w:b/>
              </w:rPr>
              <w:t xml:space="preserve"> </w:t>
            </w:r>
            <w:r w:rsidRPr="00346712">
              <w:t>Does not apply to this family contact event</w:t>
            </w:r>
          </w:p>
        </w:tc>
      </w:tr>
    </w:tbl>
    <w:p w14:paraId="7A6CE8DC" w14:textId="77777777" w:rsidR="008B3F98" w:rsidRPr="001D7C41" w:rsidRDefault="008B3F98" w:rsidP="005363D3">
      <w:pPr>
        <w:pStyle w:val="Heading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204559" w:themeFill="accent1" w:themeFillShade="80"/>
        <w:rPr>
          <w:b/>
        </w:rPr>
      </w:pPr>
      <w:r w:rsidRPr="001D7C41">
        <w:rPr>
          <w:b/>
        </w:rPr>
        <w:t>Goals</w:t>
      </w:r>
    </w:p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7E7F0" w:themeFill="accent1" w:themeFillTint="33"/>
        <w:tblLook w:val="04A0" w:firstRow="1" w:lastRow="0" w:firstColumn="1" w:lastColumn="0" w:noHBand="0" w:noVBand="1"/>
      </w:tblPr>
      <w:tblGrid>
        <w:gridCol w:w="9360"/>
      </w:tblGrid>
      <w:tr w:rsidR="008B3F98" w14:paraId="6B5F08F4" w14:textId="77777777" w:rsidTr="007811B3">
        <w:tc>
          <w:tcPr>
            <w:tcW w:w="9360" w:type="dxa"/>
            <w:shd w:val="clear" w:color="auto" w:fill="D7E7F0" w:themeFill="accent1" w:themeFillTint="33"/>
          </w:tcPr>
          <w:p w14:paraId="3F2E3975" w14:textId="77777777" w:rsidR="008B3F98" w:rsidRDefault="000969A4" w:rsidP="005363D3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Current OCS </w:t>
            </w:r>
            <w:r w:rsidR="00352765">
              <w:rPr>
                <w:b/>
                <w:sz w:val="22"/>
                <w:szCs w:val="22"/>
              </w:rPr>
              <w:t xml:space="preserve">Permanency </w:t>
            </w:r>
            <w:r w:rsidR="008B3F98">
              <w:rPr>
                <w:b/>
                <w:sz w:val="22"/>
                <w:szCs w:val="22"/>
              </w:rPr>
              <w:t>Goal:</w:t>
            </w:r>
          </w:p>
        </w:tc>
      </w:tr>
    </w:tbl>
    <w:p w14:paraId="37E77579" w14:textId="77777777" w:rsidR="008B3F98" w:rsidRDefault="008B3F98" w:rsidP="00DC7EF5">
      <w:pPr>
        <w:keepNext/>
        <w:spacing w:before="120" w:after="120" w:line="240" w:lineRule="auto"/>
      </w:pPr>
      <w:r w:rsidRPr="009A18FD">
        <w:fldChar w:fldCharType="begin">
          <w:ffData>
            <w:name w:val=""/>
            <w:enabled/>
            <w:calcOnExit w:val="0"/>
            <w:textInput/>
          </w:ffData>
        </w:fldChar>
      </w:r>
      <w:r w:rsidRPr="009A18FD">
        <w:instrText xml:space="preserve"> FORMTEXT </w:instrText>
      </w:r>
      <w:r w:rsidRPr="009A18FD">
        <w:fldChar w:fldCharType="separate"/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fldChar w:fldCharType="end"/>
      </w:r>
    </w:p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7E7F0" w:themeFill="accent1" w:themeFillTint="33"/>
        <w:tblLook w:val="04A0" w:firstRow="1" w:lastRow="0" w:firstColumn="1" w:lastColumn="0" w:noHBand="0" w:noVBand="1"/>
      </w:tblPr>
      <w:tblGrid>
        <w:gridCol w:w="9360"/>
      </w:tblGrid>
      <w:tr w:rsidR="008B3F98" w14:paraId="1D970922" w14:textId="77777777" w:rsidTr="007811B3">
        <w:tc>
          <w:tcPr>
            <w:tcW w:w="9360" w:type="dxa"/>
            <w:shd w:val="clear" w:color="auto" w:fill="D7E7F0" w:themeFill="accent1" w:themeFillTint="33"/>
          </w:tcPr>
          <w:p w14:paraId="45926E1C" w14:textId="77777777" w:rsidR="008B3F98" w:rsidRDefault="00352765" w:rsidP="005069E1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Parent Identified</w:t>
            </w:r>
            <w:r w:rsidR="005069E1">
              <w:rPr>
                <w:b/>
                <w:sz w:val="22"/>
                <w:szCs w:val="22"/>
              </w:rPr>
              <w:t xml:space="preserve"> Contact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069E1">
              <w:rPr>
                <w:b/>
                <w:sz w:val="22"/>
                <w:szCs w:val="22"/>
              </w:rPr>
              <w:t>Priorities</w:t>
            </w:r>
            <w:r w:rsidR="008B3F98">
              <w:rPr>
                <w:b/>
                <w:sz w:val="22"/>
                <w:szCs w:val="22"/>
              </w:rPr>
              <w:t>:</w:t>
            </w:r>
          </w:p>
        </w:tc>
      </w:tr>
    </w:tbl>
    <w:p w14:paraId="4646127A" w14:textId="77777777" w:rsidR="008B3F98" w:rsidRPr="009A18FD" w:rsidRDefault="008B3F98" w:rsidP="00DC7EF5">
      <w:pPr>
        <w:keepNext/>
        <w:spacing w:before="120" w:after="120" w:line="240" w:lineRule="auto"/>
      </w:pPr>
      <w:r w:rsidRPr="009A18FD">
        <w:fldChar w:fldCharType="begin">
          <w:ffData>
            <w:name w:val=""/>
            <w:enabled/>
            <w:calcOnExit w:val="0"/>
            <w:textInput/>
          </w:ffData>
        </w:fldChar>
      </w:r>
      <w:r w:rsidRPr="009A18FD">
        <w:instrText xml:space="preserve"> FORMTEXT </w:instrText>
      </w:r>
      <w:r w:rsidRPr="009A18FD">
        <w:fldChar w:fldCharType="separate"/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fldChar w:fldCharType="end"/>
      </w:r>
    </w:p>
    <w:p w14:paraId="093FA3D9" w14:textId="77777777" w:rsidR="00770608" w:rsidRDefault="00770608" w:rsidP="00695B61">
      <w:pPr>
        <w:pStyle w:val="Heading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F5327" w:themeFill="accent6"/>
        <w:spacing w:before="0"/>
        <w:sectPr w:rsidR="00770608" w:rsidSect="007912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7D60EB" w14:textId="77777777" w:rsidR="00ED1181" w:rsidRPr="001D7C41" w:rsidRDefault="00ED1181" w:rsidP="00DC7EF5">
      <w:pPr>
        <w:pStyle w:val="Heading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F5327" w:themeFill="accent6"/>
        <w:spacing w:before="360"/>
        <w:rPr>
          <w:b/>
        </w:rPr>
      </w:pPr>
      <w:r w:rsidRPr="001D7C41">
        <w:rPr>
          <w:b/>
        </w:rPr>
        <w:t>Pre-contact check in</w:t>
      </w:r>
    </w:p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7E7F0" w:themeFill="accent1" w:themeFillTint="33"/>
        <w:tblLook w:val="04A0" w:firstRow="1" w:lastRow="0" w:firstColumn="1" w:lastColumn="0" w:noHBand="0" w:noVBand="1"/>
      </w:tblPr>
      <w:tblGrid>
        <w:gridCol w:w="9360"/>
      </w:tblGrid>
      <w:tr w:rsidR="003447A6" w14:paraId="269FD9E5" w14:textId="77777777" w:rsidTr="007811B3">
        <w:tc>
          <w:tcPr>
            <w:tcW w:w="9360" w:type="dxa"/>
            <w:shd w:val="clear" w:color="auto" w:fill="F8DCD3" w:themeFill="accent6" w:themeFillTint="33"/>
          </w:tcPr>
          <w:p w14:paraId="09FC1435" w14:textId="77777777" w:rsidR="003447A6" w:rsidRDefault="005069E1" w:rsidP="005363D3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Identified </w:t>
            </w:r>
            <w:r w:rsidR="00496775">
              <w:rPr>
                <w:b/>
                <w:sz w:val="22"/>
                <w:szCs w:val="22"/>
              </w:rPr>
              <w:t>Protective Factors/Strengths</w:t>
            </w:r>
            <w:r w:rsidR="003447A6">
              <w:rPr>
                <w:b/>
                <w:sz w:val="22"/>
                <w:szCs w:val="22"/>
              </w:rPr>
              <w:t>:</w:t>
            </w:r>
          </w:p>
        </w:tc>
      </w:tr>
    </w:tbl>
    <w:p w14:paraId="5D76F936" w14:textId="77777777" w:rsidR="00CB1E4F" w:rsidRPr="009A18FD" w:rsidRDefault="00AF071C" w:rsidP="00DC7EF5">
      <w:pPr>
        <w:keepNext/>
        <w:spacing w:before="120" w:after="120" w:line="240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8437059" w14:textId="77777777" w:rsidR="00770608" w:rsidRDefault="00770608" w:rsidP="00695B61">
      <w:pPr>
        <w:keepNext/>
        <w:spacing w:before="0" w:after="0"/>
        <w:rPr>
          <w:b/>
          <w:sz w:val="22"/>
          <w:szCs w:val="22"/>
        </w:rPr>
        <w:sectPr w:rsidR="00770608" w:rsidSect="007912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7E7F0" w:themeFill="accent1" w:themeFillTint="33"/>
        <w:tblLook w:val="04A0" w:firstRow="1" w:lastRow="0" w:firstColumn="1" w:lastColumn="0" w:noHBand="0" w:noVBand="1"/>
      </w:tblPr>
      <w:tblGrid>
        <w:gridCol w:w="3330"/>
        <w:gridCol w:w="3060"/>
        <w:gridCol w:w="2970"/>
      </w:tblGrid>
      <w:tr w:rsidR="003447A6" w14:paraId="5BFDF94E" w14:textId="77777777" w:rsidTr="00DC7EF5">
        <w:tc>
          <w:tcPr>
            <w:tcW w:w="9360" w:type="dxa"/>
            <w:gridSpan w:val="3"/>
            <w:shd w:val="clear" w:color="auto" w:fill="F8DCD3" w:themeFill="accent6" w:themeFillTint="33"/>
          </w:tcPr>
          <w:p w14:paraId="0E39D71C" w14:textId="77777777" w:rsidR="003447A6" w:rsidRDefault="003447A6" w:rsidP="005363D3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Selected Resiliency Activity type</w:t>
            </w:r>
            <w:r w:rsidR="0084361F">
              <w:rPr>
                <w:b/>
                <w:sz w:val="22"/>
                <w:szCs w:val="22"/>
              </w:rPr>
              <w:t xml:space="preserve"> (select one)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B36123" w:rsidRPr="003447A6" w14:paraId="5B232E0F" w14:textId="77777777" w:rsidTr="00A14BBB">
        <w:tc>
          <w:tcPr>
            <w:tcW w:w="3330" w:type="dxa"/>
            <w:shd w:val="clear" w:color="auto" w:fill="auto"/>
          </w:tcPr>
          <w:p w14:paraId="3951FEA7" w14:textId="77777777" w:rsidR="00B36123" w:rsidRPr="00B36123" w:rsidRDefault="00B36123" w:rsidP="00DC7EF5">
            <w:pPr>
              <w:keepNext/>
              <w:spacing w:before="120" w:after="120"/>
            </w:pPr>
            <w:r w:rsidRPr="000946E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EF">
              <w:rPr>
                <w:b/>
              </w:rPr>
              <w:instrText xml:space="preserve"> FORMCHECKBOX </w:instrText>
            </w:r>
            <w:r w:rsidR="002C1F66">
              <w:rPr>
                <w:b/>
              </w:rPr>
            </w:r>
            <w:r w:rsidR="002C1F66">
              <w:rPr>
                <w:b/>
              </w:rPr>
              <w:fldChar w:fldCharType="separate"/>
            </w:r>
            <w:r w:rsidRPr="000946EF">
              <w:rPr>
                <w:b/>
              </w:rPr>
              <w:fldChar w:fldCharType="end"/>
            </w:r>
            <w:r w:rsidRPr="000946EF">
              <w:t xml:space="preserve"> </w:t>
            </w:r>
            <w:r>
              <w:t>Structured</w:t>
            </w:r>
          </w:p>
        </w:tc>
        <w:tc>
          <w:tcPr>
            <w:tcW w:w="3060" w:type="dxa"/>
            <w:shd w:val="clear" w:color="auto" w:fill="auto"/>
          </w:tcPr>
          <w:p w14:paraId="19A313ED" w14:textId="77777777" w:rsidR="00B36123" w:rsidRPr="00B36123" w:rsidRDefault="00B36123" w:rsidP="00DC7EF5">
            <w:pPr>
              <w:keepNext/>
              <w:spacing w:before="120" w:after="120"/>
            </w:pPr>
            <w:r w:rsidRPr="000946E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EF">
              <w:rPr>
                <w:b/>
              </w:rPr>
              <w:instrText xml:space="preserve"> FORMCHECKBOX </w:instrText>
            </w:r>
            <w:r w:rsidR="002C1F66">
              <w:rPr>
                <w:b/>
              </w:rPr>
            </w:r>
            <w:r w:rsidR="002C1F66">
              <w:rPr>
                <w:b/>
              </w:rPr>
              <w:fldChar w:fldCharType="separate"/>
            </w:r>
            <w:r w:rsidRPr="000946EF">
              <w:rPr>
                <w:b/>
              </w:rPr>
              <w:fldChar w:fldCharType="end"/>
            </w:r>
            <w:r w:rsidRPr="000946EF">
              <w:rPr>
                <w:b/>
              </w:rPr>
              <w:t xml:space="preserve"> </w:t>
            </w:r>
            <w:r>
              <w:t>Parent Planned</w:t>
            </w:r>
          </w:p>
        </w:tc>
        <w:tc>
          <w:tcPr>
            <w:tcW w:w="2970" w:type="dxa"/>
            <w:shd w:val="clear" w:color="auto" w:fill="auto"/>
          </w:tcPr>
          <w:p w14:paraId="20403AF9" w14:textId="77777777" w:rsidR="00B36123" w:rsidRPr="00B36123" w:rsidRDefault="00B36123" w:rsidP="00DC7EF5">
            <w:pPr>
              <w:keepNext/>
              <w:spacing w:before="120" w:after="120"/>
            </w:pPr>
            <w:r w:rsidRPr="000946E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EF">
              <w:rPr>
                <w:b/>
              </w:rPr>
              <w:instrText xml:space="preserve"> FORMCHECKBOX </w:instrText>
            </w:r>
            <w:r w:rsidR="002C1F66">
              <w:rPr>
                <w:b/>
              </w:rPr>
            </w:r>
            <w:r w:rsidR="002C1F66">
              <w:rPr>
                <w:b/>
              </w:rPr>
              <w:fldChar w:fldCharType="separate"/>
            </w:r>
            <w:r w:rsidRPr="000946EF">
              <w:rPr>
                <w:b/>
              </w:rPr>
              <w:fldChar w:fldCharType="end"/>
            </w:r>
            <w:r w:rsidRPr="000946EF">
              <w:rPr>
                <w:b/>
              </w:rPr>
              <w:t xml:space="preserve"> </w:t>
            </w:r>
            <w:r w:rsidRPr="000946EF">
              <w:t>O</w:t>
            </w:r>
            <w:r>
              <w:t>pen-Ended</w:t>
            </w:r>
          </w:p>
        </w:tc>
      </w:tr>
    </w:tbl>
    <w:p w14:paraId="6FAAD9DA" w14:textId="77777777" w:rsidR="00770608" w:rsidRPr="00695B61" w:rsidRDefault="00770608" w:rsidP="00695B61">
      <w:pPr>
        <w:keepNext/>
        <w:spacing w:before="0" w:after="0"/>
        <w:rPr>
          <w:b/>
          <w:sz w:val="2"/>
          <w:szCs w:val="22"/>
        </w:rPr>
        <w:sectPr w:rsidR="00770608" w:rsidRPr="00695B61" w:rsidSect="007912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7E7F0" w:themeFill="accent1" w:themeFillTint="33"/>
        <w:tblLook w:val="04A0" w:firstRow="1" w:lastRow="0" w:firstColumn="1" w:lastColumn="0" w:noHBand="0" w:noVBand="1"/>
      </w:tblPr>
      <w:tblGrid>
        <w:gridCol w:w="9360"/>
      </w:tblGrid>
      <w:tr w:rsidR="003447A6" w14:paraId="74F942A2" w14:textId="77777777" w:rsidTr="00AF071C">
        <w:tc>
          <w:tcPr>
            <w:tcW w:w="9360" w:type="dxa"/>
            <w:shd w:val="clear" w:color="auto" w:fill="F8DCD3" w:themeFill="accent6" w:themeFillTint="33"/>
          </w:tcPr>
          <w:p w14:paraId="08746953" w14:textId="77777777" w:rsidR="003447A6" w:rsidRDefault="003447A6" w:rsidP="005069E1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Resiliency activity description/title and link to </w:t>
            </w:r>
            <w:r w:rsidR="005069E1">
              <w:rPr>
                <w:b/>
                <w:i/>
                <w:smallCaps/>
                <w:sz w:val="22"/>
                <w:szCs w:val="22"/>
              </w:rPr>
              <w:t>Parent Priorities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</w:tbl>
    <w:p w14:paraId="197E2482" w14:textId="77777777" w:rsidR="00AF071C" w:rsidRPr="009A18FD" w:rsidRDefault="00AF071C" w:rsidP="00DC7EF5">
      <w:pPr>
        <w:keepNext/>
        <w:spacing w:before="120" w:after="120" w:line="240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74B592F" w14:textId="77777777" w:rsidR="00770608" w:rsidRDefault="00770608" w:rsidP="00695B61">
      <w:pPr>
        <w:keepNext/>
        <w:spacing w:before="0" w:after="0"/>
        <w:rPr>
          <w:b/>
          <w:sz w:val="22"/>
          <w:szCs w:val="22"/>
        </w:rPr>
        <w:sectPr w:rsidR="00770608" w:rsidSect="007912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7E7F0" w:themeFill="accent1" w:themeFillTint="33"/>
        <w:tblLook w:val="04A0" w:firstRow="1" w:lastRow="0" w:firstColumn="1" w:lastColumn="0" w:noHBand="0" w:noVBand="1"/>
      </w:tblPr>
      <w:tblGrid>
        <w:gridCol w:w="9360"/>
      </w:tblGrid>
      <w:tr w:rsidR="003447A6" w14:paraId="32FAE767" w14:textId="77777777" w:rsidTr="00DC7EF5">
        <w:tc>
          <w:tcPr>
            <w:tcW w:w="9360" w:type="dxa"/>
            <w:shd w:val="clear" w:color="auto" w:fill="F8DCD3" w:themeFill="accent6" w:themeFillTint="33"/>
          </w:tcPr>
          <w:p w14:paraId="40A91E44" w14:textId="77777777" w:rsidR="003447A6" w:rsidRDefault="005069E1" w:rsidP="005363D3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Parent Requested </w:t>
            </w:r>
            <w:r w:rsidR="003447A6">
              <w:rPr>
                <w:b/>
                <w:sz w:val="22"/>
                <w:szCs w:val="22"/>
              </w:rPr>
              <w:t xml:space="preserve">Support </w:t>
            </w:r>
            <w:r w:rsidR="00CA5DC3">
              <w:rPr>
                <w:b/>
                <w:sz w:val="22"/>
                <w:szCs w:val="22"/>
              </w:rPr>
              <w:t>Strategies</w:t>
            </w:r>
            <w:r w:rsidR="003447A6">
              <w:rPr>
                <w:b/>
                <w:sz w:val="22"/>
                <w:szCs w:val="22"/>
              </w:rPr>
              <w:t>:</w:t>
            </w:r>
          </w:p>
        </w:tc>
      </w:tr>
    </w:tbl>
    <w:p w14:paraId="5E8C25F2" w14:textId="77777777" w:rsidR="00DC7EF5" w:rsidRDefault="0084361F" w:rsidP="00DC7EF5">
      <w:pPr>
        <w:keepNext/>
        <w:spacing w:before="120" w:after="120" w:line="240" w:lineRule="auto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Parent worries &amp; how contact f</w:t>
      </w:r>
      <w:r w:rsidR="00A02222" w:rsidRPr="00B36123">
        <w:rPr>
          <w:b/>
          <w:smallCaps/>
          <w:sz w:val="22"/>
          <w:szCs w:val="22"/>
        </w:rPr>
        <w:t>acilitator can help:</w:t>
      </w:r>
    </w:p>
    <w:p w14:paraId="4198925A" w14:textId="77777777" w:rsidR="00CB1E4F" w:rsidRDefault="00A02222" w:rsidP="00DC7EF5">
      <w:pPr>
        <w:keepNext/>
        <w:spacing w:before="120" w:after="120" w:line="240" w:lineRule="auto"/>
      </w:pPr>
      <w:r>
        <w:t xml:space="preserve"> </w:t>
      </w:r>
      <w:r w:rsidR="0084361F">
        <w:fldChar w:fldCharType="begin">
          <w:ffData>
            <w:name w:val=""/>
            <w:enabled/>
            <w:calcOnExit w:val="0"/>
            <w:textInput/>
          </w:ffData>
        </w:fldChar>
      </w:r>
      <w:r w:rsidR="0084361F">
        <w:instrText xml:space="preserve"> FORMTEXT </w:instrText>
      </w:r>
      <w:r w:rsidR="0084361F">
        <w:fldChar w:fldCharType="separate"/>
      </w:r>
      <w:r w:rsidR="0084361F">
        <w:rPr>
          <w:noProof/>
        </w:rPr>
        <w:t> </w:t>
      </w:r>
      <w:r w:rsidR="0084361F">
        <w:rPr>
          <w:noProof/>
        </w:rPr>
        <w:t> </w:t>
      </w:r>
      <w:r w:rsidR="0084361F">
        <w:rPr>
          <w:noProof/>
        </w:rPr>
        <w:t> </w:t>
      </w:r>
      <w:r w:rsidR="0084361F">
        <w:rPr>
          <w:noProof/>
        </w:rPr>
        <w:t> </w:t>
      </w:r>
      <w:r w:rsidR="0084361F">
        <w:rPr>
          <w:noProof/>
        </w:rPr>
        <w:t> </w:t>
      </w:r>
      <w:r w:rsidR="0084361F">
        <w:fldChar w:fldCharType="end"/>
      </w:r>
    </w:p>
    <w:p w14:paraId="15334D95" w14:textId="77777777" w:rsidR="0084361F" w:rsidRPr="00DC7EF5" w:rsidRDefault="0084361F" w:rsidP="00DC7EF5">
      <w:pPr>
        <w:keepNext/>
        <w:spacing w:before="120" w:after="120" w:line="240" w:lineRule="auto"/>
        <w:rPr>
          <w:b/>
          <w:smallCaps/>
          <w:sz w:val="22"/>
          <w:szCs w:val="22"/>
        </w:rPr>
      </w:pPr>
      <w:r w:rsidRPr="00DC7EF5">
        <w:rPr>
          <w:b/>
          <w:smallCaps/>
          <w:sz w:val="22"/>
          <w:szCs w:val="22"/>
        </w:rPr>
        <w:t>Select type(s) of support parent requested: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7E7F0" w:themeFill="accent1" w:themeFillTint="33"/>
        <w:tblLook w:val="04A0" w:firstRow="1" w:lastRow="0" w:firstColumn="1" w:lastColumn="0" w:noHBand="0" w:noVBand="1"/>
      </w:tblPr>
      <w:tblGrid>
        <w:gridCol w:w="3330"/>
        <w:gridCol w:w="3060"/>
        <w:gridCol w:w="2970"/>
      </w:tblGrid>
      <w:tr w:rsidR="00DE2D45" w14:paraId="66E6213A" w14:textId="77777777" w:rsidTr="00DE2D45">
        <w:tc>
          <w:tcPr>
            <w:tcW w:w="3330" w:type="dxa"/>
            <w:shd w:val="clear" w:color="auto" w:fill="auto"/>
          </w:tcPr>
          <w:p w14:paraId="6C33FA29" w14:textId="77777777" w:rsidR="00DE2D45" w:rsidRPr="000946EF" w:rsidRDefault="00DE2D45" w:rsidP="00FA75B5">
            <w:pPr>
              <w:keepNext/>
              <w:spacing w:before="60" w:after="60"/>
            </w:pPr>
            <w:r w:rsidRPr="000946E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EF">
              <w:rPr>
                <w:b/>
              </w:rPr>
              <w:instrText xml:space="preserve"> FORMCHECKBOX </w:instrText>
            </w:r>
            <w:r w:rsidR="002C1F66">
              <w:rPr>
                <w:b/>
              </w:rPr>
            </w:r>
            <w:r w:rsidR="002C1F66">
              <w:rPr>
                <w:b/>
              </w:rPr>
              <w:fldChar w:fldCharType="separate"/>
            </w:r>
            <w:r w:rsidRPr="000946EF">
              <w:rPr>
                <w:b/>
              </w:rPr>
              <w:fldChar w:fldCharType="end"/>
            </w:r>
            <w:r w:rsidRPr="000946EF">
              <w:t xml:space="preserve"> Reflection</w:t>
            </w:r>
          </w:p>
          <w:p w14:paraId="2110D71B" w14:textId="77777777" w:rsidR="00DE2D45" w:rsidRDefault="00DE2D45" w:rsidP="00FA75B5">
            <w:pPr>
              <w:keepNext/>
              <w:spacing w:before="60" w:after="60"/>
            </w:pPr>
            <w:r w:rsidRPr="000946E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EF">
              <w:rPr>
                <w:b/>
              </w:rPr>
              <w:instrText xml:space="preserve"> FORMCHECKBOX </w:instrText>
            </w:r>
            <w:r w:rsidR="002C1F66">
              <w:rPr>
                <w:b/>
              </w:rPr>
            </w:r>
            <w:r w:rsidR="002C1F66">
              <w:rPr>
                <w:b/>
              </w:rPr>
              <w:fldChar w:fldCharType="separate"/>
            </w:r>
            <w:r w:rsidRPr="000946EF">
              <w:rPr>
                <w:b/>
              </w:rPr>
              <w:fldChar w:fldCharType="end"/>
            </w:r>
            <w:r w:rsidRPr="000946EF">
              <w:rPr>
                <w:b/>
              </w:rPr>
              <w:t xml:space="preserve"> </w:t>
            </w:r>
            <w:r w:rsidRPr="000946EF">
              <w:t>Problem Solving</w:t>
            </w:r>
          </w:p>
          <w:p w14:paraId="1E18E2FA" w14:textId="77777777" w:rsidR="00DE2D45" w:rsidRPr="000946EF" w:rsidRDefault="00DE2D45" w:rsidP="00FA75B5">
            <w:pPr>
              <w:keepNext/>
              <w:spacing w:before="60" w:after="60"/>
            </w:pPr>
            <w:r w:rsidRPr="000946E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EF">
              <w:rPr>
                <w:b/>
              </w:rPr>
              <w:instrText xml:space="preserve"> FORMCHECKBOX </w:instrText>
            </w:r>
            <w:r w:rsidR="002C1F66">
              <w:rPr>
                <w:b/>
              </w:rPr>
            </w:r>
            <w:r w:rsidR="002C1F66">
              <w:rPr>
                <w:b/>
              </w:rPr>
              <w:fldChar w:fldCharType="separate"/>
            </w:r>
            <w:r w:rsidRPr="000946EF">
              <w:rPr>
                <w:b/>
              </w:rPr>
              <w:fldChar w:fldCharType="end"/>
            </w:r>
            <w:r w:rsidRPr="000946EF">
              <w:rPr>
                <w:b/>
              </w:rPr>
              <w:t xml:space="preserve"> </w:t>
            </w:r>
            <w:r w:rsidRPr="000946EF">
              <w:t>Caregiver practice with feedback</w:t>
            </w:r>
          </w:p>
          <w:p w14:paraId="3BC86531" w14:textId="77777777" w:rsidR="00DE2D45" w:rsidRPr="003447A6" w:rsidRDefault="00DE2D45" w:rsidP="00FA75B5">
            <w:pPr>
              <w:keepNext/>
              <w:spacing w:before="60" w:after="60"/>
              <w:rPr>
                <w:b/>
                <w:sz w:val="22"/>
                <w:szCs w:val="22"/>
              </w:rPr>
            </w:pPr>
            <w:r w:rsidRPr="000946E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EF">
              <w:rPr>
                <w:b/>
              </w:rPr>
              <w:instrText xml:space="preserve"> FORMCHECKBOX </w:instrText>
            </w:r>
            <w:r w:rsidR="002C1F66">
              <w:rPr>
                <w:b/>
              </w:rPr>
            </w:r>
            <w:r w:rsidR="002C1F66">
              <w:rPr>
                <w:b/>
              </w:rPr>
              <w:fldChar w:fldCharType="separate"/>
            </w:r>
            <w:r w:rsidRPr="000946EF">
              <w:rPr>
                <w:b/>
              </w:rPr>
              <w:fldChar w:fldCharType="end"/>
            </w:r>
            <w:r w:rsidRPr="000946EF">
              <w:rPr>
                <w:b/>
              </w:rPr>
              <w:t xml:space="preserve"> </w:t>
            </w:r>
            <w:r>
              <w:t>Guided practice with feedback</w:t>
            </w:r>
          </w:p>
        </w:tc>
        <w:tc>
          <w:tcPr>
            <w:tcW w:w="3060" w:type="dxa"/>
            <w:shd w:val="clear" w:color="auto" w:fill="auto"/>
          </w:tcPr>
          <w:p w14:paraId="11DED083" w14:textId="77777777" w:rsidR="00DE2D45" w:rsidRDefault="00DE2D45" w:rsidP="00FA75B5">
            <w:pPr>
              <w:keepNext/>
              <w:spacing w:before="60" w:after="60"/>
            </w:pPr>
            <w:r w:rsidRPr="000946E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EF">
              <w:rPr>
                <w:b/>
              </w:rPr>
              <w:instrText xml:space="preserve"> FORMCHECKBOX </w:instrText>
            </w:r>
            <w:r w:rsidR="002C1F66">
              <w:rPr>
                <w:b/>
              </w:rPr>
            </w:r>
            <w:r w:rsidR="002C1F66">
              <w:rPr>
                <w:b/>
              </w:rPr>
              <w:fldChar w:fldCharType="separate"/>
            </w:r>
            <w:r w:rsidRPr="000946EF">
              <w:rPr>
                <w:b/>
              </w:rPr>
              <w:fldChar w:fldCharType="end"/>
            </w:r>
            <w:r w:rsidRPr="000946EF">
              <w:rPr>
                <w:b/>
              </w:rPr>
              <w:t xml:space="preserve"> </w:t>
            </w:r>
            <w:r>
              <w:t>Demonstration</w:t>
            </w:r>
          </w:p>
          <w:p w14:paraId="2BF1DE8C" w14:textId="77777777" w:rsidR="00DE2D45" w:rsidRDefault="00DE2D45" w:rsidP="00FA75B5">
            <w:pPr>
              <w:keepNext/>
              <w:spacing w:before="60" w:after="60"/>
            </w:pPr>
            <w:r w:rsidRPr="000946E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EF">
              <w:rPr>
                <w:b/>
              </w:rPr>
              <w:instrText xml:space="preserve"> FORMCHECKBOX </w:instrText>
            </w:r>
            <w:r w:rsidR="002C1F66">
              <w:rPr>
                <w:b/>
              </w:rPr>
            </w:r>
            <w:r w:rsidR="002C1F66">
              <w:rPr>
                <w:b/>
              </w:rPr>
              <w:fldChar w:fldCharType="separate"/>
            </w:r>
            <w:r w:rsidRPr="000946EF">
              <w:rPr>
                <w:b/>
              </w:rPr>
              <w:fldChar w:fldCharType="end"/>
            </w:r>
            <w:r w:rsidRPr="000946EF">
              <w:rPr>
                <w:b/>
              </w:rPr>
              <w:t xml:space="preserve"> </w:t>
            </w:r>
            <w:r w:rsidRPr="000946EF">
              <w:t>Modeling</w:t>
            </w:r>
          </w:p>
          <w:p w14:paraId="78F37A19" w14:textId="77777777" w:rsidR="00DE2D45" w:rsidRDefault="00DE2D45" w:rsidP="00FA75B5">
            <w:pPr>
              <w:keepNext/>
              <w:spacing w:before="60" w:after="60"/>
            </w:pPr>
            <w:r w:rsidRPr="000946E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EF">
              <w:rPr>
                <w:b/>
              </w:rPr>
              <w:instrText xml:space="preserve"> FORMCHECKBOX </w:instrText>
            </w:r>
            <w:r w:rsidR="002C1F66">
              <w:rPr>
                <w:b/>
              </w:rPr>
            </w:r>
            <w:r w:rsidR="002C1F66">
              <w:rPr>
                <w:b/>
              </w:rPr>
              <w:fldChar w:fldCharType="separate"/>
            </w:r>
            <w:r w:rsidRPr="000946EF">
              <w:rPr>
                <w:b/>
              </w:rPr>
              <w:fldChar w:fldCharType="end"/>
            </w:r>
            <w:r w:rsidRPr="000946EF">
              <w:rPr>
                <w:b/>
              </w:rPr>
              <w:t xml:space="preserve"> </w:t>
            </w:r>
            <w:r w:rsidRPr="000946EF">
              <w:t>Joint Interactions</w:t>
            </w:r>
          </w:p>
          <w:p w14:paraId="2F9FF7BC" w14:textId="77777777" w:rsidR="00DE2D45" w:rsidRPr="003447A6" w:rsidRDefault="00DE2D45" w:rsidP="00FA75B5">
            <w:pPr>
              <w:keepNext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26EFBB71" w14:textId="77777777" w:rsidR="00DE2D45" w:rsidRDefault="00DE2D45" w:rsidP="00FA75B5">
            <w:pPr>
              <w:keepNext/>
              <w:spacing w:before="60" w:after="60"/>
            </w:pPr>
            <w:r w:rsidRPr="000946E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EF">
              <w:rPr>
                <w:b/>
              </w:rPr>
              <w:instrText xml:space="preserve"> FORMCHECKBOX </w:instrText>
            </w:r>
            <w:r w:rsidR="002C1F66">
              <w:rPr>
                <w:b/>
              </w:rPr>
            </w:r>
            <w:r w:rsidR="002C1F66">
              <w:rPr>
                <w:b/>
              </w:rPr>
              <w:fldChar w:fldCharType="separate"/>
            </w:r>
            <w:r w:rsidRPr="000946EF">
              <w:rPr>
                <w:b/>
              </w:rPr>
              <w:fldChar w:fldCharType="end"/>
            </w:r>
            <w:r w:rsidRPr="000946EF">
              <w:rPr>
                <w:b/>
              </w:rPr>
              <w:t xml:space="preserve"> </w:t>
            </w:r>
            <w:r w:rsidRPr="000946EF">
              <w:t>Observation</w:t>
            </w:r>
          </w:p>
          <w:p w14:paraId="55F6B737" w14:textId="77777777" w:rsidR="00DE2D45" w:rsidRDefault="00DE2D45" w:rsidP="00FA75B5">
            <w:pPr>
              <w:keepNext/>
              <w:spacing w:before="60" w:after="60"/>
            </w:pPr>
            <w:r w:rsidRPr="000946E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EF">
              <w:rPr>
                <w:b/>
              </w:rPr>
              <w:instrText xml:space="preserve"> FORMCHECKBOX </w:instrText>
            </w:r>
            <w:r w:rsidR="002C1F66">
              <w:rPr>
                <w:b/>
              </w:rPr>
            </w:r>
            <w:r w:rsidR="002C1F66">
              <w:rPr>
                <w:b/>
              </w:rPr>
              <w:fldChar w:fldCharType="separate"/>
            </w:r>
            <w:r w:rsidRPr="000946EF">
              <w:rPr>
                <w:b/>
              </w:rPr>
              <w:fldChar w:fldCharType="end"/>
            </w:r>
            <w:r w:rsidRPr="000946EF">
              <w:rPr>
                <w:b/>
              </w:rPr>
              <w:t xml:space="preserve"> </w:t>
            </w:r>
            <w:r>
              <w:t>Information Sharing</w:t>
            </w:r>
          </w:p>
          <w:p w14:paraId="74DF98A9" w14:textId="77777777" w:rsidR="00DE2D45" w:rsidRPr="000946EF" w:rsidRDefault="00DE2D45" w:rsidP="00FA75B5">
            <w:pPr>
              <w:keepNext/>
              <w:spacing w:before="60" w:after="60"/>
            </w:pPr>
            <w:r w:rsidRPr="000946E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EF">
              <w:rPr>
                <w:b/>
              </w:rPr>
              <w:instrText xml:space="preserve"> FORMCHECKBOX </w:instrText>
            </w:r>
            <w:r w:rsidR="002C1F66">
              <w:rPr>
                <w:b/>
              </w:rPr>
            </w:r>
            <w:r w:rsidR="002C1F66">
              <w:rPr>
                <w:b/>
              </w:rPr>
              <w:fldChar w:fldCharType="separate"/>
            </w:r>
            <w:r w:rsidRPr="000946EF">
              <w:rPr>
                <w:b/>
              </w:rPr>
              <w:fldChar w:fldCharType="end"/>
            </w:r>
            <w:r w:rsidRPr="000946EF">
              <w:rPr>
                <w:b/>
              </w:rPr>
              <w:t xml:space="preserve"> </w:t>
            </w:r>
            <w:r w:rsidRPr="000946EF">
              <w:t>Conversation</w:t>
            </w:r>
          </w:p>
          <w:p w14:paraId="40F089E0" w14:textId="77777777" w:rsidR="00DE2D45" w:rsidRPr="003447A6" w:rsidRDefault="00DE2D45" w:rsidP="00FA75B5">
            <w:pPr>
              <w:keepNext/>
              <w:spacing w:before="60" w:after="60"/>
              <w:rPr>
                <w:b/>
                <w:sz w:val="22"/>
                <w:szCs w:val="22"/>
              </w:rPr>
            </w:pPr>
          </w:p>
        </w:tc>
      </w:tr>
    </w:tbl>
    <w:p w14:paraId="25959985" w14:textId="77777777" w:rsidR="00695B61" w:rsidRDefault="00695B61" w:rsidP="00695B61">
      <w:pPr>
        <w:pStyle w:val="Heading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line="240" w:lineRule="auto"/>
        <w:sectPr w:rsidR="00695B61" w:rsidSect="007912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2F48EC" w14:textId="77777777" w:rsidR="00A71FFC" w:rsidRPr="001D7C41" w:rsidRDefault="000946EF" w:rsidP="00DC7EF5">
      <w:pPr>
        <w:pStyle w:val="Heading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60" w:line="240" w:lineRule="auto"/>
        <w:rPr>
          <w:b/>
        </w:rPr>
      </w:pPr>
      <w:r w:rsidRPr="001D7C41">
        <w:rPr>
          <w:b/>
        </w:rPr>
        <w:lastRenderedPageBreak/>
        <w:t>Family Contact Routine</w:t>
      </w:r>
    </w:p>
    <w:tbl>
      <w:tblPr>
        <w:tblStyle w:val="TableGrid"/>
        <w:tblW w:w="93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7E7F0" w:themeFill="accent1" w:themeFillTint="33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5"/>
      </w:tblGrid>
      <w:tr w:rsidR="00525343" w14:paraId="5C5F8ACD" w14:textId="77777777" w:rsidTr="00DC7EF5">
        <w:tc>
          <w:tcPr>
            <w:tcW w:w="9365" w:type="dxa"/>
            <w:gridSpan w:val="4"/>
            <w:shd w:val="clear" w:color="auto" w:fill="D7E7F0" w:themeFill="accent1" w:themeFillTint="33"/>
          </w:tcPr>
          <w:p w14:paraId="6C0D7C1E" w14:textId="77777777" w:rsidR="00525343" w:rsidRDefault="00525343" w:rsidP="005363D3">
            <w:pPr>
              <w:keepNext/>
              <w:rPr>
                <w:b/>
                <w:sz w:val="22"/>
                <w:szCs w:val="22"/>
              </w:rPr>
            </w:pPr>
            <w:r w:rsidRPr="00DB33D4">
              <w:rPr>
                <w:b/>
                <w:sz w:val="22"/>
                <w:szCs w:val="22"/>
              </w:rPr>
              <w:t>Family Contact Plan Level of Supervision Provided</w:t>
            </w:r>
            <w:r w:rsidR="0084361F">
              <w:rPr>
                <w:b/>
                <w:sz w:val="22"/>
                <w:szCs w:val="22"/>
              </w:rPr>
              <w:t xml:space="preserve"> (select one)</w:t>
            </w:r>
            <w:r w:rsidRPr="00644E44">
              <w:rPr>
                <w:sz w:val="22"/>
                <w:szCs w:val="22"/>
              </w:rPr>
              <w:t>:</w:t>
            </w:r>
          </w:p>
        </w:tc>
      </w:tr>
      <w:tr w:rsidR="00A51AA1" w:rsidRPr="00B36123" w14:paraId="16AD7FB1" w14:textId="77777777" w:rsidTr="00DC7EF5">
        <w:tc>
          <w:tcPr>
            <w:tcW w:w="2340" w:type="dxa"/>
            <w:shd w:val="clear" w:color="auto" w:fill="auto"/>
          </w:tcPr>
          <w:p w14:paraId="585CB6B5" w14:textId="77777777" w:rsidR="00A51AA1" w:rsidRPr="00B36123" w:rsidRDefault="00A51AA1" w:rsidP="00DC7EF5">
            <w:pPr>
              <w:keepNext/>
              <w:spacing w:before="120" w:after="120"/>
            </w:pPr>
            <w:r w:rsidRPr="000946E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EF">
              <w:rPr>
                <w:b/>
              </w:rPr>
              <w:instrText xml:space="preserve"> FORMCHECKBOX </w:instrText>
            </w:r>
            <w:r w:rsidR="002C1F66">
              <w:rPr>
                <w:b/>
              </w:rPr>
            </w:r>
            <w:r w:rsidR="002C1F66">
              <w:rPr>
                <w:b/>
              </w:rPr>
              <w:fldChar w:fldCharType="separate"/>
            </w:r>
            <w:r w:rsidRPr="000946EF">
              <w:rPr>
                <w:b/>
              </w:rPr>
              <w:fldChar w:fldCharType="end"/>
            </w:r>
            <w:r w:rsidRPr="000946EF">
              <w:t xml:space="preserve"> </w:t>
            </w:r>
            <w:r w:rsidR="0084361F">
              <w:t>Unsupervised</w:t>
            </w:r>
          </w:p>
        </w:tc>
        <w:tc>
          <w:tcPr>
            <w:tcW w:w="2340" w:type="dxa"/>
            <w:shd w:val="clear" w:color="auto" w:fill="auto"/>
          </w:tcPr>
          <w:p w14:paraId="77DA2E98" w14:textId="77777777" w:rsidR="00A51AA1" w:rsidRPr="00B36123" w:rsidRDefault="00A51AA1" w:rsidP="00DC7EF5">
            <w:pPr>
              <w:keepNext/>
              <w:spacing w:before="120" w:after="120"/>
            </w:pPr>
            <w:r w:rsidRPr="000946E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EF">
              <w:rPr>
                <w:b/>
              </w:rPr>
              <w:instrText xml:space="preserve"> FORMCHECKBOX </w:instrText>
            </w:r>
            <w:r w:rsidR="002C1F66">
              <w:rPr>
                <w:b/>
              </w:rPr>
            </w:r>
            <w:r w:rsidR="002C1F66">
              <w:rPr>
                <w:b/>
              </w:rPr>
              <w:fldChar w:fldCharType="separate"/>
            </w:r>
            <w:r w:rsidRPr="000946EF">
              <w:rPr>
                <w:b/>
              </w:rPr>
              <w:fldChar w:fldCharType="end"/>
            </w:r>
            <w:r w:rsidRPr="000946EF">
              <w:rPr>
                <w:b/>
              </w:rPr>
              <w:t xml:space="preserve"> </w:t>
            </w:r>
            <w:r w:rsidR="0084361F">
              <w:t>Supported</w:t>
            </w:r>
          </w:p>
        </w:tc>
        <w:tc>
          <w:tcPr>
            <w:tcW w:w="2340" w:type="dxa"/>
            <w:shd w:val="clear" w:color="auto" w:fill="auto"/>
          </w:tcPr>
          <w:p w14:paraId="083A6C31" w14:textId="77777777" w:rsidR="00A51AA1" w:rsidRDefault="00A51AA1" w:rsidP="00DC7EF5">
            <w:pPr>
              <w:keepNext/>
              <w:spacing w:before="120" w:after="120"/>
            </w:pPr>
            <w:r w:rsidRPr="000946E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EF">
              <w:rPr>
                <w:b/>
              </w:rPr>
              <w:instrText xml:space="preserve"> FORMCHECKBOX </w:instrText>
            </w:r>
            <w:r w:rsidR="002C1F66">
              <w:rPr>
                <w:b/>
              </w:rPr>
            </w:r>
            <w:r w:rsidR="002C1F66">
              <w:rPr>
                <w:b/>
              </w:rPr>
              <w:fldChar w:fldCharType="separate"/>
            </w:r>
            <w:r w:rsidRPr="000946EF">
              <w:rPr>
                <w:b/>
              </w:rPr>
              <w:fldChar w:fldCharType="end"/>
            </w:r>
            <w:r w:rsidRPr="000946EF">
              <w:rPr>
                <w:b/>
              </w:rPr>
              <w:t xml:space="preserve"> </w:t>
            </w:r>
            <w:r w:rsidR="0084361F">
              <w:t>Supervised</w:t>
            </w:r>
          </w:p>
        </w:tc>
        <w:tc>
          <w:tcPr>
            <w:tcW w:w="2340" w:type="dxa"/>
            <w:shd w:val="clear" w:color="auto" w:fill="auto"/>
          </w:tcPr>
          <w:p w14:paraId="445547BA" w14:textId="77777777" w:rsidR="00A51AA1" w:rsidRPr="00B36123" w:rsidRDefault="00A51AA1" w:rsidP="00DC7EF5">
            <w:pPr>
              <w:keepNext/>
              <w:spacing w:before="120" w:after="120"/>
            </w:pPr>
            <w:r w:rsidRPr="000946E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EF">
              <w:rPr>
                <w:b/>
              </w:rPr>
              <w:instrText xml:space="preserve"> FORMCHECKBOX </w:instrText>
            </w:r>
            <w:r w:rsidR="002C1F66">
              <w:rPr>
                <w:b/>
              </w:rPr>
            </w:r>
            <w:r w:rsidR="002C1F66">
              <w:rPr>
                <w:b/>
              </w:rPr>
              <w:fldChar w:fldCharType="separate"/>
            </w:r>
            <w:r w:rsidRPr="000946EF">
              <w:rPr>
                <w:b/>
              </w:rPr>
              <w:fldChar w:fldCharType="end"/>
            </w:r>
            <w:r w:rsidRPr="000946EF">
              <w:rPr>
                <w:b/>
              </w:rPr>
              <w:t xml:space="preserve"> </w:t>
            </w:r>
            <w:r w:rsidR="0084361F">
              <w:t>Guided</w:t>
            </w:r>
          </w:p>
        </w:tc>
      </w:tr>
      <w:tr w:rsidR="003447A6" w14:paraId="72D5F933" w14:textId="77777777" w:rsidTr="00DC7EF5">
        <w:tc>
          <w:tcPr>
            <w:tcW w:w="9360" w:type="dxa"/>
            <w:gridSpan w:val="4"/>
            <w:shd w:val="clear" w:color="auto" w:fill="D7E7F0" w:themeFill="accent1" w:themeFillTint="33"/>
          </w:tcPr>
          <w:p w14:paraId="190869F7" w14:textId="77777777" w:rsidR="003447A6" w:rsidRDefault="003447A6" w:rsidP="005363D3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Greeting:</w:t>
            </w:r>
          </w:p>
        </w:tc>
      </w:tr>
    </w:tbl>
    <w:p w14:paraId="15C61CE1" w14:textId="77777777" w:rsidR="00DC7EF5" w:rsidRDefault="00A51AA1" w:rsidP="00DC7EF5">
      <w:pPr>
        <w:keepNext/>
        <w:spacing w:before="120" w:after="120" w:line="240" w:lineRule="auto"/>
      </w:pPr>
      <w:r>
        <w:rPr>
          <w:b/>
          <w:smallCaps/>
          <w:sz w:val="22"/>
          <w:szCs w:val="22"/>
        </w:rPr>
        <w:t xml:space="preserve">Identified Protective Factors | </w:t>
      </w:r>
      <w:r w:rsidR="000946EF" w:rsidRPr="00A51AA1">
        <w:rPr>
          <w:b/>
          <w:smallCaps/>
          <w:sz w:val="22"/>
          <w:szCs w:val="22"/>
        </w:rPr>
        <w:t>Strengths</w:t>
      </w:r>
      <w:r>
        <w:rPr>
          <w:b/>
          <w:smallCaps/>
          <w:sz w:val="22"/>
          <w:szCs w:val="22"/>
        </w:rPr>
        <w:t xml:space="preserve"> | Supports Offered</w:t>
      </w:r>
      <w:r w:rsidR="000946EF" w:rsidRPr="00A51AA1">
        <w:rPr>
          <w:b/>
          <w:smallCaps/>
          <w:sz w:val="22"/>
          <w:szCs w:val="22"/>
        </w:rPr>
        <w:t>:</w:t>
      </w:r>
      <w:r w:rsidR="005E3EA4" w:rsidRPr="005E3EA4">
        <w:t xml:space="preserve"> </w:t>
      </w:r>
    </w:p>
    <w:p w14:paraId="6C4EA73F" w14:textId="77777777" w:rsidR="00A51AA1" w:rsidRPr="00DC7EF5" w:rsidRDefault="005E3EA4" w:rsidP="00DC7EF5">
      <w:pPr>
        <w:keepNext/>
        <w:spacing w:before="120" w:after="120" w:line="240" w:lineRule="auto"/>
      </w:pPr>
      <w:r w:rsidRPr="009A18FD">
        <w:fldChar w:fldCharType="begin">
          <w:ffData>
            <w:name w:val=""/>
            <w:enabled/>
            <w:calcOnExit w:val="0"/>
            <w:textInput/>
          </w:ffData>
        </w:fldChar>
      </w:r>
      <w:r w:rsidRPr="009A18FD">
        <w:instrText xml:space="preserve"> FORMTEXT </w:instrText>
      </w:r>
      <w:r w:rsidRPr="009A18FD">
        <w:fldChar w:fldCharType="separate"/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fldChar w:fldCharType="end"/>
      </w:r>
    </w:p>
    <w:p w14:paraId="20730EFB" w14:textId="77777777" w:rsidR="00695B61" w:rsidRDefault="00695B61" w:rsidP="009A0333">
      <w:pPr>
        <w:keepNext/>
        <w:spacing w:before="0" w:after="0"/>
        <w:rPr>
          <w:b/>
          <w:sz w:val="22"/>
          <w:szCs w:val="22"/>
        </w:rPr>
        <w:sectPr w:rsidR="00695B61" w:rsidSect="007912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7E7F0" w:themeFill="accent1" w:themeFillTint="33"/>
        <w:tblLook w:val="04A0" w:firstRow="1" w:lastRow="0" w:firstColumn="1" w:lastColumn="0" w:noHBand="0" w:noVBand="1"/>
      </w:tblPr>
      <w:tblGrid>
        <w:gridCol w:w="9360"/>
      </w:tblGrid>
      <w:tr w:rsidR="003447A6" w14:paraId="51F93311" w14:textId="77777777" w:rsidTr="006F2A6C">
        <w:tc>
          <w:tcPr>
            <w:tcW w:w="9360" w:type="dxa"/>
            <w:shd w:val="clear" w:color="auto" w:fill="D7E7F0" w:themeFill="accent1" w:themeFillTint="33"/>
          </w:tcPr>
          <w:p w14:paraId="791266A8" w14:textId="77777777" w:rsidR="003447A6" w:rsidRDefault="003447A6" w:rsidP="005363D3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Family Circle:</w:t>
            </w:r>
          </w:p>
        </w:tc>
      </w:tr>
    </w:tbl>
    <w:p w14:paraId="6028ECB7" w14:textId="77777777" w:rsidR="00DC7EF5" w:rsidRDefault="00DC7EF5" w:rsidP="001524B6">
      <w:pPr>
        <w:keepNext/>
        <w:spacing w:before="120" w:after="120" w:line="240" w:lineRule="auto"/>
      </w:pPr>
      <w:r>
        <w:rPr>
          <w:b/>
          <w:smallCaps/>
          <w:sz w:val="22"/>
          <w:szCs w:val="22"/>
        </w:rPr>
        <w:t xml:space="preserve">Identified Protective Factors | </w:t>
      </w:r>
      <w:r w:rsidRPr="00A51AA1">
        <w:rPr>
          <w:b/>
          <w:smallCaps/>
          <w:sz w:val="22"/>
          <w:szCs w:val="22"/>
        </w:rPr>
        <w:t>Strengths</w:t>
      </w:r>
      <w:r>
        <w:rPr>
          <w:b/>
          <w:smallCaps/>
          <w:sz w:val="22"/>
          <w:szCs w:val="22"/>
        </w:rPr>
        <w:t xml:space="preserve"> | Supports Offered</w:t>
      </w:r>
      <w:r w:rsidRPr="00A51AA1">
        <w:rPr>
          <w:b/>
          <w:smallCaps/>
          <w:sz w:val="22"/>
          <w:szCs w:val="22"/>
        </w:rPr>
        <w:t>:</w:t>
      </w:r>
      <w:r w:rsidRPr="005E3EA4">
        <w:t xml:space="preserve"> </w:t>
      </w:r>
    </w:p>
    <w:p w14:paraId="1D0E04A5" w14:textId="77777777" w:rsidR="00DC7EF5" w:rsidRPr="00DC7EF5" w:rsidRDefault="00DC7EF5" w:rsidP="00DC7EF5">
      <w:pPr>
        <w:keepNext/>
        <w:spacing w:before="120" w:after="120" w:line="240" w:lineRule="auto"/>
      </w:pPr>
      <w:r w:rsidRPr="009A18FD">
        <w:fldChar w:fldCharType="begin">
          <w:ffData>
            <w:name w:val=""/>
            <w:enabled/>
            <w:calcOnExit w:val="0"/>
            <w:textInput/>
          </w:ffData>
        </w:fldChar>
      </w:r>
      <w:r w:rsidRPr="009A18FD">
        <w:instrText xml:space="preserve"> FORMTEXT </w:instrText>
      </w:r>
      <w:r w:rsidRPr="009A18FD">
        <w:fldChar w:fldCharType="separate"/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fldChar w:fldCharType="end"/>
      </w:r>
    </w:p>
    <w:p w14:paraId="3DD4F174" w14:textId="77777777" w:rsidR="00695B61" w:rsidRDefault="00695B61" w:rsidP="009A0333">
      <w:pPr>
        <w:keepNext/>
        <w:spacing w:before="0" w:after="0"/>
        <w:rPr>
          <w:b/>
          <w:sz w:val="22"/>
          <w:szCs w:val="22"/>
        </w:rPr>
        <w:sectPr w:rsidR="00695B61" w:rsidSect="007912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7E7F0" w:themeFill="accent1" w:themeFillTint="33"/>
        <w:tblLook w:val="04A0" w:firstRow="1" w:lastRow="0" w:firstColumn="1" w:lastColumn="0" w:noHBand="0" w:noVBand="1"/>
      </w:tblPr>
      <w:tblGrid>
        <w:gridCol w:w="9360"/>
      </w:tblGrid>
      <w:tr w:rsidR="003447A6" w14:paraId="01170D7E" w14:textId="77777777" w:rsidTr="006F2A6C">
        <w:tc>
          <w:tcPr>
            <w:tcW w:w="9360" w:type="dxa"/>
            <w:shd w:val="clear" w:color="auto" w:fill="D7E7F0" w:themeFill="accent1" w:themeFillTint="33"/>
          </w:tcPr>
          <w:p w14:paraId="2D3FBBDE" w14:textId="77777777" w:rsidR="003447A6" w:rsidRDefault="003447A6" w:rsidP="005363D3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Resiliency Activity:</w:t>
            </w:r>
          </w:p>
        </w:tc>
      </w:tr>
    </w:tbl>
    <w:p w14:paraId="6C6D4614" w14:textId="77777777" w:rsidR="00DC7EF5" w:rsidRDefault="00DC7EF5" w:rsidP="001524B6">
      <w:pPr>
        <w:keepNext/>
        <w:spacing w:before="120" w:after="120" w:line="240" w:lineRule="auto"/>
      </w:pPr>
      <w:r>
        <w:rPr>
          <w:b/>
          <w:smallCaps/>
          <w:sz w:val="22"/>
          <w:szCs w:val="22"/>
        </w:rPr>
        <w:t xml:space="preserve">Identified Protective Factors | </w:t>
      </w:r>
      <w:r w:rsidRPr="00A51AA1">
        <w:rPr>
          <w:b/>
          <w:smallCaps/>
          <w:sz w:val="22"/>
          <w:szCs w:val="22"/>
        </w:rPr>
        <w:t>Strengths</w:t>
      </w:r>
      <w:r>
        <w:rPr>
          <w:b/>
          <w:smallCaps/>
          <w:sz w:val="22"/>
          <w:szCs w:val="22"/>
        </w:rPr>
        <w:t xml:space="preserve"> | Supports Offered</w:t>
      </w:r>
      <w:r w:rsidRPr="00A51AA1">
        <w:rPr>
          <w:b/>
          <w:smallCaps/>
          <w:sz w:val="22"/>
          <w:szCs w:val="22"/>
        </w:rPr>
        <w:t>:</w:t>
      </w:r>
      <w:r w:rsidRPr="005E3EA4">
        <w:t xml:space="preserve"> </w:t>
      </w:r>
    </w:p>
    <w:p w14:paraId="37266D05" w14:textId="77777777" w:rsidR="00DC7EF5" w:rsidRPr="00DC7EF5" w:rsidRDefault="00DC7EF5" w:rsidP="00DC7EF5">
      <w:pPr>
        <w:keepNext/>
        <w:spacing w:before="120" w:after="120" w:line="240" w:lineRule="auto"/>
      </w:pPr>
      <w:r w:rsidRPr="009A18FD">
        <w:fldChar w:fldCharType="begin">
          <w:ffData>
            <w:name w:val=""/>
            <w:enabled/>
            <w:calcOnExit w:val="0"/>
            <w:textInput/>
          </w:ffData>
        </w:fldChar>
      </w:r>
      <w:r w:rsidRPr="009A18FD">
        <w:instrText xml:space="preserve"> FORMTEXT </w:instrText>
      </w:r>
      <w:r w:rsidRPr="009A18FD">
        <w:fldChar w:fldCharType="separate"/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fldChar w:fldCharType="end"/>
      </w:r>
    </w:p>
    <w:p w14:paraId="583132A7" w14:textId="77777777" w:rsidR="00695B61" w:rsidRDefault="00695B61" w:rsidP="009A0333">
      <w:pPr>
        <w:keepNext/>
        <w:spacing w:before="0" w:after="0"/>
        <w:rPr>
          <w:b/>
          <w:sz w:val="22"/>
          <w:szCs w:val="22"/>
        </w:rPr>
        <w:sectPr w:rsidR="00695B61" w:rsidSect="007912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7E7F0" w:themeFill="accent1" w:themeFillTint="33"/>
        <w:tblLook w:val="04A0" w:firstRow="1" w:lastRow="0" w:firstColumn="1" w:lastColumn="0" w:noHBand="0" w:noVBand="1"/>
      </w:tblPr>
      <w:tblGrid>
        <w:gridCol w:w="9360"/>
      </w:tblGrid>
      <w:tr w:rsidR="003447A6" w14:paraId="7A335AC7" w14:textId="77777777" w:rsidTr="006F2A6C">
        <w:tc>
          <w:tcPr>
            <w:tcW w:w="9360" w:type="dxa"/>
            <w:shd w:val="clear" w:color="auto" w:fill="D7E7F0" w:themeFill="accent1" w:themeFillTint="33"/>
          </w:tcPr>
          <w:p w14:paraId="727128B3" w14:textId="77777777" w:rsidR="003447A6" w:rsidRDefault="003447A6" w:rsidP="005363D3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Snack-if applicable:</w:t>
            </w:r>
          </w:p>
        </w:tc>
      </w:tr>
    </w:tbl>
    <w:p w14:paraId="1F2E78F5" w14:textId="77777777" w:rsidR="00DC7EF5" w:rsidRDefault="00DC7EF5" w:rsidP="001524B6">
      <w:pPr>
        <w:keepNext/>
        <w:spacing w:before="120" w:after="120" w:line="240" w:lineRule="auto"/>
      </w:pPr>
      <w:r>
        <w:rPr>
          <w:b/>
          <w:smallCaps/>
          <w:sz w:val="22"/>
          <w:szCs w:val="22"/>
        </w:rPr>
        <w:t xml:space="preserve">Identified Protective Factors | </w:t>
      </w:r>
      <w:r w:rsidRPr="00A51AA1">
        <w:rPr>
          <w:b/>
          <w:smallCaps/>
          <w:sz w:val="22"/>
          <w:szCs w:val="22"/>
        </w:rPr>
        <w:t>Strengths</w:t>
      </w:r>
      <w:r>
        <w:rPr>
          <w:b/>
          <w:smallCaps/>
          <w:sz w:val="22"/>
          <w:szCs w:val="22"/>
        </w:rPr>
        <w:t xml:space="preserve"> | Supports Offered</w:t>
      </w:r>
      <w:r w:rsidRPr="00A51AA1">
        <w:rPr>
          <w:b/>
          <w:smallCaps/>
          <w:sz w:val="22"/>
          <w:szCs w:val="22"/>
        </w:rPr>
        <w:t>:</w:t>
      </w:r>
      <w:r w:rsidRPr="005E3EA4">
        <w:t xml:space="preserve"> </w:t>
      </w:r>
    </w:p>
    <w:p w14:paraId="54E321CC" w14:textId="77777777" w:rsidR="00DC7EF5" w:rsidRPr="00DC7EF5" w:rsidRDefault="00DC7EF5" w:rsidP="00DC7EF5">
      <w:pPr>
        <w:keepNext/>
        <w:spacing w:before="120" w:after="120" w:line="240" w:lineRule="auto"/>
      </w:pPr>
      <w:r w:rsidRPr="009A18FD">
        <w:fldChar w:fldCharType="begin">
          <w:ffData>
            <w:name w:val=""/>
            <w:enabled/>
            <w:calcOnExit w:val="0"/>
            <w:textInput/>
          </w:ffData>
        </w:fldChar>
      </w:r>
      <w:r w:rsidRPr="009A18FD">
        <w:instrText xml:space="preserve"> FORMTEXT </w:instrText>
      </w:r>
      <w:r w:rsidRPr="009A18FD">
        <w:fldChar w:fldCharType="separate"/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fldChar w:fldCharType="end"/>
      </w:r>
    </w:p>
    <w:p w14:paraId="2894844D" w14:textId="77777777" w:rsidR="00695B61" w:rsidRDefault="00695B61" w:rsidP="009A0333">
      <w:pPr>
        <w:keepNext/>
        <w:spacing w:before="0" w:after="0"/>
        <w:rPr>
          <w:b/>
          <w:sz w:val="22"/>
          <w:szCs w:val="22"/>
        </w:rPr>
        <w:sectPr w:rsidR="00695B61" w:rsidSect="007912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7E7F0" w:themeFill="accent1" w:themeFillTint="33"/>
        <w:tblLook w:val="04A0" w:firstRow="1" w:lastRow="0" w:firstColumn="1" w:lastColumn="0" w:noHBand="0" w:noVBand="1"/>
      </w:tblPr>
      <w:tblGrid>
        <w:gridCol w:w="9360"/>
      </w:tblGrid>
      <w:tr w:rsidR="003447A6" w14:paraId="0A8854C3" w14:textId="77777777" w:rsidTr="006F2A6C">
        <w:tc>
          <w:tcPr>
            <w:tcW w:w="9360" w:type="dxa"/>
            <w:shd w:val="clear" w:color="auto" w:fill="D7E7F0" w:themeFill="accent1" w:themeFillTint="33"/>
          </w:tcPr>
          <w:p w14:paraId="64A434BE" w14:textId="77777777" w:rsidR="003447A6" w:rsidRDefault="003447A6" w:rsidP="005363D3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Clean Up</w:t>
            </w:r>
          </w:p>
        </w:tc>
      </w:tr>
    </w:tbl>
    <w:p w14:paraId="2B287A5C" w14:textId="77777777" w:rsidR="00DC7EF5" w:rsidRDefault="00DC7EF5" w:rsidP="001524B6">
      <w:pPr>
        <w:keepNext/>
        <w:spacing w:before="120" w:after="120" w:line="240" w:lineRule="auto"/>
      </w:pPr>
      <w:r>
        <w:rPr>
          <w:b/>
          <w:smallCaps/>
          <w:sz w:val="22"/>
          <w:szCs w:val="22"/>
        </w:rPr>
        <w:t xml:space="preserve">Identified Protective Factors | </w:t>
      </w:r>
      <w:r w:rsidRPr="00A51AA1">
        <w:rPr>
          <w:b/>
          <w:smallCaps/>
          <w:sz w:val="22"/>
          <w:szCs w:val="22"/>
        </w:rPr>
        <w:t>Strengths</w:t>
      </w:r>
      <w:r>
        <w:rPr>
          <w:b/>
          <w:smallCaps/>
          <w:sz w:val="22"/>
          <w:szCs w:val="22"/>
        </w:rPr>
        <w:t xml:space="preserve"> | Supports Offered</w:t>
      </w:r>
      <w:r w:rsidRPr="00A51AA1">
        <w:rPr>
          <w:b/>
          <w:smallCaps/>
          <w:sz w:val="22"/>
          <w:szCs w:val="22"/>
        </w:rPr>
        <w:t>:</w:t>
      </w:r>
      <w:r w:rsidRPr="005E3EA4">
        <w:t xml:space="preserve"> </w:t>
      </w:r>
    </w:p>
    <w:p w14:paraId="4AEAD3C5" w14:textId="77777777" w:rsidR="00DC7EF5" w:rsidRPr="00DC7EF5" w:rsidRDefault="00DC7EF5" w:rsidP="00DC7EF5">
      <w:pPr>
        <w:keepNext/>
        <w:spacing w:before="120" w:after="120" w:line="240" w:lineRule="auto"/>
      </w:pPr>
      <w:r w:rsidRPr="009A18FD">
        <w:fldChar w:fldCharType="begin">
          <w:ffData>
            <w:name w:val=""/>
            <w:enabled/>
            <w:calcOnExit w:val="0"/>
            <w:textInput/>
          </w:ffData>
        </w:fldChar>
      </w:r>
      <w:r w:rsidRPr="009A18FD">
        <w:instrText xml:space="preserve"> FORMTEXT </w:instrText>
      </w:r>
      <w:r w:rsidRPr="009A18FD">
        <w:fldChar w:fldCharType="separate"/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fldChar w:fldCharType="end"/>
      </w:r>
    </w:p>
    <w:p w14:paraId="2DCAF6D2" w14:textId="77777777" w:rsidR="00695B61" w:rsidRDefault="00695B61" w:rsidP="009A0333">
      <w:pPr>
        <w:keepNext/>
        <w:spacing w:before="0" w:after="0"/>
        <w:rPr>
          <w:b/>
          <w:sz w:val="22"/>
          <w:szCs w:val="22"/>
        </w:rPr>
        <w:sectPr w:rsidR="00695B61" w:rsidSect="007912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7E7F0" w:themeFill="accent1" w:themeFillTint="33"/>
        <w:tblLook w:val="04A0" w:firstRow="1" w:lastRow="0" w:firstColumn="1" w:lastColumn="0" w:noHBand="0" w:noVBand="1"/>
      </w:tblPr>
      <w:tblGrid>
        <w:gridCol w:w="9360"/>
      </w:tblGrid>
      <w:tr w:rsidR="003447A6" w14:paraId="64595345" w14:textId="77777777" w:rsidTr="006F2A6C">
        <w:tc>
          <w:tcPr>
            <w:tcW w:w="9360" w:type="dxa"/>
            <w:shd w:val="clear" w:color="auto" w:fill="D7E7F0" w:themeFill="accent1" w:themeFillTint="33"/>
          </w:tcPr>
          <w:p w14:paraId="5E6BB05A" w14:textId="77777777" w:rsidR="003447A6" w:rsidRPr="003447A6" w:rsidRDefault="003447A6" w:rsidP="005363D3">
            <w:pPr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Transition:</w:t>
            </w:r>
          </w:p>
        </w:tc>
      </w:tr>
    </w:tbl>
    <w:p w14:paraId="51DC7175" w14:textId="77777777" w:rsidR="00DC7EF5" w:rsidRDefault="00DC7EF5" w:rsidP="00DC7EF5">
      <w:pPr>
        <w:keepNext/>
        <w:spacing w:before="120" w:after="120" w:line="240" w:lineRule="auto"/>
      </w:pPr>
      <w:r>
        <w:rPr>
          <w:b/>
          <w:smallCaps/>
          <w:sz w:val="22"/>
          <w:szCs w:val="22"/>
        </w:rPr>
        <w:t xml:space="preserve">Identified Protective Factors | </w:t>
      </w:r>
      <w:r w:rsidRPr="00A51AA1">
        <w:rPr>
          <w:b/>
          <w:smallCaps/>
          <w:sz w:val="22"/>
          <w:szCs w:val="22"/>
        </w:rPr>
        <w:t>Strengths</w:t>
      </w:r>
      <w:r>
        <w:rPr>
          <w:b/>
          <w:smallCaps/>
          <w:sz w:val="22"/>
          <w:szCs w:val="22"/>
        </w:rPr>
        <w:t xml:space="preserve"> | Supports Offered</w:t>
      </w:r>
      <w:r w:rsidRPr="00A51AA1">
        <w:rPr>
          <w:b/>
          <w:smallCaps/>
          <w:sz w:val="22"/>
          <w:szCs w:val="22"/>
        </w:rPr>
        <w:t>:</w:t>
      </w:r>
      <w:r w:rsidRPr="005E3EA4">
        <w:t xml:space="preserve"> </w:t>
      </w:r>
    </w:p>
    <w:p w14:paraId="10F964DB" w14:textId="77777777" w:rsidR="0088331B" w:rsidRDefault="00DC7EF5" w:rsidP="009A0333">
      <w:pPr>
        <w:keepNext/>
        <w:spacing w:before="120" w:after="120" w:line="240" w:lineRule="auto"/>
        <w:sectPr w:rsidR="0088331B" w:rsidSect="007912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A18FD">
        <w:fldChar w:fldCharType="begin">
          <w:ffData>
            <w:name w:val=""/>
            <w:enabled/>
            <w:calcOnExit w:val="0"/>
            <w:textInput/>
          </w:ffData>
        </w:fldChar>
      </w:r>
      <w:r w:rsidRPr="009A18FD">
        <w:instrText xml:space="preserve"> FORMTEXT </w:instrText>
      </w:r>
      <w:r w:rsidRPr="009A18FD">
        <w:fldChar w:fldCharType="separate"/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fldChar w:fldCharType="end"/>
      </w:r>
      <w:r w:rsidR="009A0333">
        <w:t xml:space="preserve">  </w:t>
      </w:r>
    </w:p>
    <w:p w14:paraId="4A9EE6BF" w14:textId="77777777" w:rsidR="00644E44" w:rsidRPr="001D7C41" w:rsidRDefault="00ED1181" w:rsidP="00DC7EF5">
      <w:pPr>
        <w:pStyle w:val="Heading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6B727" w:themeFill="accent2"/>
        <w:spacing w:before="360" w:line="240" w:lineRule="auto"/>
        <w:rPr>
          <w:b/>
        </w:rPr>
      </w:pPr>
      <w:r w:rsidRPr="001D7C41">
        <w:rPr>
          <w:b/>
        </w:rPr>
        <w:t>Post Contact Check In</w:t>
      </w:r>
      <w:r w:rsidR="00261CFD" w:rsidRPr="001D7C41">
        <w:rPr>
          <w:b/>
        </w:rPr>
        <w:t>-Parent Reflection</w:t>
      </w:r>
    </w:p>
    <w:tbl>
      <w:tblPr>
        <w:tblStyle w:val="TableGrid"/>
        <w:tblW w:w="93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0F5CF" w:themeFill="accent2" w:themeFillTint="33"/>
        <w:tblLook w:val="04A0" w:firstRow="1" w:lastRow="0" w:firstColumn="1" w:lastColumn="0" w:noHBand="0" w:noVBand="1"/>
      </w:tblPr>
      <w:tblGrid>
        <w:gridCol w:w="9365"/>
      </w:tblGrid>
      <w:tr w:rsidR="00CB1E4F" w14:paraId="21D54BEF" w14:textId="77777777" w:rsidTr="006F2A6C">
        <w:tc>
          <w:tcPr>
            <w:tcW w:w="9365" w:type="dxa"/>
            <w:shd w:val="clear" w:color="auto" w:fill="F0F5CF" w:themeFill="accent2" w:themeFillTint="33"/>
          </w:tcPr>
          <w:p w14:paraId="4D070846" w14:textId="77777777" w:rsidR="00CB1E4F" w:rsidRPr="00CB1E4F" w:rsidRDefault="00CB1E4F" w:rsidP="005363D3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went well?</w:t>
            </w:r>
          </w:p>
        </w:tc>
      </w:tr>
    </w:tbl>
    <w:p w14:paraId="0ECED5E3" w14:textId="77777777" w:rsidR="00AF071C" w:rsidRPr="009A18FD" w:rsidRDefault="00CB1E4F" w:rsidP="00DC7EF5">
      <w:pPr>
        <w:keepNext/>
        <w:spacing w:before="120" w:after="120" w:line="240" w:lineRule="auto"/>
        <w:rPr>
          <w:b/>
        </w:rPr>
      </w:pPr>
      <w:r w:rsidRPr="009A18FD">
        <w:fldChar w:fldCharType="begin">
          <w:ffData>
            <w:name w:val=""/>
            <w:enabled/>
            <w:calcOnExit w:val="0"/>
            <w:textInput/>
          </w:ffData>
        </w:fldChar>
      </w:r>
      <w:r w:rsidRPr="009A18FD">
        <w:instrText xml:space="preserve"> FORMTEXT </w:instrText>
      </w:r>
      <w:r w:rsidRPr="009A18FD">
        <w:fldChar w:fldCharType="separate"/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fldChar w:fldCharType="end"/>
      </w:r>
      <w:r w:rsidRPr="009A18FD">
        <w:rPr>
          <w:b/>
        </w:rPr>
        <w:t xml:space="preserve"> </w:t>
      </w:r>
    </w:p>
    <w:p w14:paraId="2FF01293" w14:textId="77777777" w:rsidR="00695B61" w:rsidRDefault="00695B61" w:rsidP="009A0333">
      <w:pPr>
        <w:keepNext/>
        <w:spacing w:before="0" w:after="0"/>
        <w:rPr>
          <w:b/>
          <w:sz w:val="22"/>
          <w:szCs w:val="22"/>
        </w:rPr>
        <w:sectPr w:rsidR="00695B61" w:rsidSect="007912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7E7F0" w:themeFill="accent1" w:themeFillTint="33"/>
        <w:tblLook w:val="04A0" w:firstRow="1" w:lastRow="0" w:firstColumn="1" w:lastColumn="0" w:noHBand="0" w:noVBand="1"/>
      </w:tblPr>
      <w:tblGrid>
        <w:gridCol w:w="9360"/>
      </w:tblGrid>
      <w:tr w:rsidR="00CB1E4F" w14:paraId="6F2FE663" w14:textId="77777777" w:rsidTr="00CB1E4F">
        <w:tc>
          <w:tcPr>
            <w:tcW w:w="9360" w:type="dxa"/>
            <w:shd w:val="clear" w:color="auto" w:fill="F0F5CF" w:themeFill="accent2" w:themeFillTint="33"/>
          </w:tcPr>
          <w:p w14:paraId="28055238" w14:textId="77777777" w:rsidR="00CB1E4F" w:rsidRPr="00CB1E4F" w:rsidRDefault="00CB1E4F" w:rsidP="005363D3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was difficult?</w:t>
            </w:r>
          </w:p>
        </w:tc>
      </w:tr>
    </w:tbl>
    <w:p w14:paraId="1BA65F13" w14:textId="77777777" w:rsidR="00AF071C" w:rsidRPr="009A18FD" w:rsidRDefault="00CB1E4F" w:rsidP="00DC7EF5">
      <w:pPr>
        <w:keepNext/>
        <w:spacing w:before="120" w:after="120" w:line="240" w:lineRule="auto"/>
        <w:rPr>
          <w:b/>
        </w:rPr>
      </w:pPr>
      <w:r w:rsidRPr="009A18FD">
        <w:fldChar w:fldCharType="begin">
          <w:ffData>
            <w:name w:val=""/>
            <w:enabled/>
            <w:calcOnExit w:val="0"/>
            <w:textInput/>
          </w:ffData>
        </w:fldChar>
      </w:r>
      <w:r w:rsidRPr="009A18FD">
        <w:instrText xml:space="preserve"> FORMTEXT </w:instrText>
      </w:r>
      <w:r w:rsidRPr="009A18FD">
        <w:fldChar w:fldCharType="separate"/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fldChar w:fldCharType="end"/>
      </w:r>
      <w:r w:rsidRPr="009A18FD">
        <w:rPr>
          <w:b/>
        </w:rPr>
        <w:t xml:space="preserve"> </w:t>
      </w:r>
    </w:p>
    <w:p w14:paraId="589A2029" w14:textId="77777777" w:rsidR="00695B61" w:rsidRDefault="00695B61" w:rsidP="009A0333">
      <w:pPr>
        <w:keepNext/>
        <w:spacing w:before="0" w:after="0"/>
        <w:rPr>
          <w:b/>
          <w:sz w:val="22"/>
          <w:szCs w:val="22"/>
        </w:rPr>
        <w:sectPr w:rsidR="00695B61" w:rsidSect="007912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7E7F0" w:themeFill="accent1" w:themeFillTint="33"/>
        <w:tblLook w:val="04A0" w:firstRow="1" w:lastRow="0" w:firstColumn="1" w:lastColumn="0" w:noHBand="0" w:noVBand="1"/>
      </w:tblPr>
      <w:tblGrid>
        <w:gridCol w:w="9360"/>
      </w:tblGrid>
      <w:tr w:rsidR="00CB1E4F" w14:paraId="0020E48C" w14:textId="77777777" w:rsidTr="00CB1E4F">
        <w:tc>
          <w:tcPr>
            <w:tcW w:w="9360" w:type="dxa"/>
            <w:shd w:val="clear" w:color="auto" w:fill="F0F5CF" w:themeFill="accent2" w:themeFillTint="33"/>
          </w:tcPr>
          <w:p w14:paraId="2BD0B0F1" w14:textId="77777777" w:rsidR="00CB1E4F" w:rsidRPr="00CB1E4F" w:rsidRDefault="005E3EA4" w:rsidP="005363D3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Considerations for Next Agency Facilitated C</w:t>
            </w:r>
            <w:r w:rsidR="00CB1E4F">
              <w:rPr>
                <w:b/>
                <w:sz w:val="22"/>
                <w:szCs w:val="22"/>
              </w:rPr>
              <w:t>ontact:</w:t>
            </w:r>
          </w:p>
        </w:tc>
      </w:tr>
    </w:tbl>
    <w:p w14:paraId="08EC7DEB" w14:textId="77777777" w:rsidR="00AF071C" w:rsidRPr="009A18FD" w:rsidRDefault="00CB1E4F" w:rsidP="00DC7EF5">
      <w:pPr>
        <w:keepNext/>
        <w:spacing w:before="120" w:after="120" w:line="240" w:lineRule="auto"/>
        <w:rPr>
          <w:b/>
        </w:rPr>
      </w:pPr>
      <w:r w:rsidRPr="009A18FD">
        <w:fldChar w:fldCharType="begin">
          <w:ffData>
            <w:name w:val=""/>
            <w:enabled/>
            <w:calcOnExit w:val="0"/>
            <w:textInput/>
          </w:ffData>
        </w:fldChar>
      </w:r>
      <w:r w:rsidRPr="009A18FD">
        <w:instrText xml:space="preserve"> FORMTEXT </w:instrText>
      </w:r>
      <w:r w:rsidRPr="009A18FD">
        <w:fldChar w:fldCharType="separate"/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fldChar w:fldCharType="end"/>
      </w:r>
      <w:r w:rsidRPr="009A18FD">
        <w:rPr>
          <w:b/>
        </w:rPr>
        <w:t xml:space="preserve"> </w:t>
      </w:r>
    </w:p>
    <w:p w14:paraId="73A7568B" w14:textId="77777777" w:rsidR="00695B61" w:rsidRDefault="00695B61" w:rsidP="009A0333">
      <w:pPr>
        <w:keepNext/>
        <w:spacing w:before="0" w:after="0"/>
        <w:rPr>
          <w:b/>
          <w:sz w:val="22"/>
          <w:szCs w:val="22"/>
        </w:rPr>
        <w:sectPr w:rsidR="00695B61" w:rsidSect="007912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7E7F0" w:themeFill="accent1" w:themeFillTint="33"/>
        <w:tblLook w:val="04A0" w:firstRow="1" w:lastRow="0" w:firstColumn="1" w:lastColumn="0" w:noHBand="0" w:noVBand="1"/>
      </w:tblPr>
      <w:tblGrid>
        <w:gridCol w:w="9360"/>
      </w:tblGrid>
      <w:tr w:rsidR="00CB1E4F" w:rsidRPr="0088331B" w14:paraId="7D12069F" w14:textId="77777777" w:rsidTr="00CB1E4F">
        <w:tc>
          <w:tcPr>
            <w:tcW w:w="9620" w:type="dxa"/>
            <w:shd w:val="clear" w:color="auto" w:fill="F0F5CF" w:themeFill="accent2" w:themeFillTint="33"/>
          </w:tcPr>
          <w:p w14:paraId="75B00739" w14:textId="77777777" w:rsidR="00CB1E4F" w:rsidRPr="003447A6" w:rsidRDefault="005E3EA4" w:rsidP="005363D3">
            <w:pPr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Considerations for Upcoming Non-Agency Facilitated</w:t>
            </w:r>
            <w:r w:rsidR="00CB1E4F" w:rsidRPr="00644E44">
              <w:rPr>
                <w:b/>
                <w:sz w:val="22"/>
                <w:szCs w:val="22"/>
              </w:rPr>
              <w:t xml:space="preserve"> Contact:</w:t>
            </w:r>
          </w:p>
        </w:tc>
      </w:tr>
    </w:tbl>
    <w:p w14:paraId="3794F7C6" w14:textId="77777777" w:rsidR="00695B61" w:rsidRPr="00B516AB" w:rsidRDefault="00644E44" w:rsidP="00B516AB">
      <w:pPr>
        <w:keepNext/>
        <w:spacing w:before="120" w:after="120" w:line="240" w:lineRule="auto"/>
        <w:rPr>
          <w:b/>
        </w:rPr>
        <w:sectPr w:rsidR="00695B61" w:rsidRPr="00B516AB" w:rsidSect="007912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A18FD">
        <w:fldChar w:fldCharType="begin">
          <w:ffData>
            <w:name w:val=""/>
            <w:enabled/>
            <w:calcOnExit w:val="0"/>
            <w:textInput/>
          </w:ffData>
        </w:fldChar>
      </w:r>
      <w:r w:rsidRPr="009A18FD">
        <w:instrText xml:space="preserve"> FORMTEXT </w:instrText>
      </w:r>
      <w:r w:rsidRPr="009A18FD">
        <w:fldChar w:fldCharType="separate"/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fldChar w:fldCharType="end"/>
      </w:r>
      <w:r w:rsidR="00436F4D">
        <w:t xml:space="preserve"> </w:t>
      </w:r>
    </w:p>
    <w:p w14:paraId="68F24410" w14:textId="77777777" w:rsidR="00644E44" w:rsidRPr="001D7C41" w:rsidRDefault="00ED1181" w:rsidP="00DC7EF5">
      <w:pPr>
        <w:pStyle w:val="Heading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7030A0"/>
        <w:spacing w:before="360" w:line="240" w:lineRule="auto"/>
        <w:rPr>
          <w:b/>
        </w:rPr>
      </w:pPr>
      <w:r w:rsidRPr="001D7C41">
        <w:rPr>
          <w:b/>
        </w:rPr>
        <w:lastRenderedPageBreak/>
        <w:t>Future Planning: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7E7F0" w:themeFill="accent1" w:themeFillTint="33"/>
        <w:tblLook w:val="04A0" w:firstRow="1" w:lastRow="0" w:firstColumn="1" w:lastColumn="0" w:noHBand="0" w:noVBand="1"/>
      </w:tblPr>
      <w:tblGrid>
        <w:gridCol w:w="9360"/>
      </w:tblGrid>
      <w:tr w:rsidR="009A18FD" w14:paraId="35F00BBD" w14:textId="77777777" w:rsidTr="009A18FD">
        <w:tc>
          <w:tcPr>
            <w:tcW w:w="9360" w:type="dxa"/>
            <w:shd w:val="clear" w:color="auto" w:fill="E4D2F2"/>
          </w:tcPr>
          <w:p w14:paraId="312A118D" w14:textId="77777777" w:rsidR="009A18FD" w:rsidRPr="009A18FD" w:rsidRDefault="00CA24E3" w:rsidP="00B430E2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Family Contact Plan Review</w:t>
            </w:r>
            <w:r w:rsidR="00B430E2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54FF305E" w14:textId="77777777" w:rsidR="0088331B" w:rsidRPr="0088331B" w:rsidRDefault="00B430E2" w:rsidP="0088331B">
      <w:pPr>
        <w:keepNext/>
        <w:spacing w:before="120" w:after="120" w:line="240" w:lineRule="auto"/>
        <w:rPr>
          <w:b/>
          <w:smallCaps/>
          <w:sz w:val="22"/>
          <w:szCs w:val="22"/>
        </w:rPr>
      </w:pPr>
      <w:r w:rsidRPr="0088331B">
        <w:rPr>
          <w:b/>
          <w:smallCaps/>
          <w:sz w:val="22"/>
          <w:szCs w:val="22"/>
        </w:rPr>
        <w:t xml:space="preserve">Review &amp; Update Parent Priorities: </w:t>
      </w:r>
    </w:p>
    <w:p w14:paraId="5CEF76C4" w14:textId="77777777" w:rsidR="009A18FD" w:rsidRDefault="009A18FD" w:rsidP="00B516AB">
      <w:pPr>
        <w:keepNext/>
        <w:spacing w:before="120" w:after="120" w:line="240" w:lineRule="auto"/>
        <w:rPr>
          <w:b/>
        </w:rPr>
      </w:pPr>
      <w:r w:rsidRPr="009A18FD">
        <w:fldChar w:fldCharType="begin">
          <w:ffData>
            <w:name w:val=""/>
            <w:enabled/>
            <w:calcOnExit w:val="0"/>
            <w:textInput/>
          </w:ffData>
        </w:fldChar>
      </w:r>
      <w:r w:rsidRPr="009A18FD">
        <w:instrText xml:space="preserve"> FORMTEXT </w:instrText>
      </w:r>
      <w:r w:rsidRPr="009A18FD">
        <w:fldChar w:fldCharType="separate"/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fldChar w:fldCharType="end"/>
      </w:r>
      <w:r w:rsidRPr="009A18FD">
        <w:rPr>
          <w:b/>
        </w:rPr>
        <w:t xml:space="preserve"> </w:t>
      </w:r>
    </w:p>
    <w:p w14:paraId="69AC1744" w14:textId="77777777" w:rsidR="00436F4D" w:rsidRDefault="00436F4D" w:rsidP="00CD05F9">
      <w:pPr>
        <w:keepNext/>
        <w:rPr>
          <w:b/>
          <w:sz w:val="22"/>
          <w:szCs w:val="22"/>
        </w:rPr>
        <w:sectPr w:rsidR="00436F4D" w:rsidSect="007912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7E7F0" w:themeFill="accent1" w:themeFillTint="33"/>
        <w:tblLook w:val="04A0" w:firstRow="1" w:lastRow="0" w:firstColumn="1" w:lastColumn="0" w:noHBand="0" w:noVBand="1"/>
      </w:tblPr>
      <w:tblGrid>
        <w:gridCol w:w="9360"/>
      </w:tblGrid>
      <w:tr w:rsidR="00B516AB" w14:paraId="0DFE0130" w14:textId="77777777" w:rsidTr="00CD05F9">
        <w:tc>
          <w:tcPr>
            <w:tcW w:w="9360" w:type="dxa"/>
            <w:shd w:val="clear" w:color="auto" w:fill="E4D2F2"/>
          </w:tcPr>
          <w:p w14:paraId="0A057249" w14:textId="77777777" w:rsidR="00B516AB" w:rsidRPr="009A18FD" w:rsidRDefault="00B516AB" w:rsidP="00CD05F9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Upcoming Special Events </w:t>
            </w:r>
          </w:p>
        </w:tc>
      </w:tr>
    </w:tbl>
    <w:p w14:paraId="6480376C" w14:textId="77777777" w:rsidR="00B516AB" w:rsidRPr="0088331B" w:rsidRDefault="00436F4D" w:rsidP="00CD05F9">
      <w:pPr>
        <w:keepNext/>
        <w:spacing w:before="120" w:after="120" w:line="240" w:lineRule="auto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Identify and Plan</w:t>
      </w:r>
      <w:r w:rsidR="00B516AB" w:rsidRPr="0088331B">
        <w:rPr>
          <w:b/>
          <w:smallCaps/>
          <w:sz w:val="22"/>
          <w:szCs w:val="22"/>
        </w:rPr>
        <w:t xml:space="preserve">: </w:t>
      </w:r>
    </w:p>
    <w:p w14:paraId="25DB11CA" w14:textId="77777777" w:rsidR="00B516AB" w:rsidRDefault="00B516AB" w:rsidP="00B516AB">
      <w:pPr>
        <w:keepNext/>
        <w:spacing w:before="120" w:after="120" w:line="240" w:lineRule="auto"/>
        <w:rPr>
          <w:b/>
        </w:rPr>
      </w:pPr>
      <w:r w:rsidRPr="009A18FD">
        <w:fldChar w:fldCharType="begin">
          <w:ffData>
            <w:name w:val=""/>
            <w:enabled/>
            <w:calcOnExit w:val="0"/>
            <w:textInput/>
          </w:ffData>
        </w:fldChar>
      </w:r>
      <w:r w:rsidRPr="009A18FD">
        <w:instrText xml:space="preserve"> FORMTEXT </w:instrText>
      </w:r>
      <w:r w:rsidRPr="009A18FD">
        <w:fldChar w:fldCharType="separate"/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rPr>
          <w:noProof/>
        </w:rPr>
        <w:t> </w:t>
      </w:r>
      <w:r w:rsidRPr="009A18FD">
        <w:fldChar w:fldCharType="end"/>
      </w:r>
      <w:r w:rsidRPr="009A18FD">
        <w:rPr>
          <w:b/>
        </w:rPr>
        <w:t xml:space="preserve"> </w:t>
      </w:r>
    </w:p>
    <w:p w14:paraId="604626E8" w14:textId="77777777" w:rsidR="00436F4D" w:rsidRPr="00436F4D" w:rsidRDefault="00436F4D" w:rsidP="00436F4D">
      <w:pPr>
        <w:keepNext/>
        <w:spacing w:before="120" w:after="120" w:line="240" w:lineRule="auto"/>
        <w:rPr>
          <w:b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BE471B" w:rsidRPr="009A18FD" w14:paraId="49D97D14" w14:textId="77777777" w:rsidTr="000667A1">
        <w:tc>
          <w:tcPr>
            <w:tcW w:w="9330" w:type="dxa"/>
            <w:shd w:val="clear" w:color="auto" w:fill="F2F2F2" w:themeFill="background1" w:themeFillShade="F2"/>
          </w:tcPr>
          <w:p w14:paraId="7E4F78C8" w14:textId="77777777" w:rsidR="00BE471B" w:rsidRPr="009A18FD" w:rsidRDefault="00BE471B" w:rsidP="0088331B">
            <w:pPr>
              <w:keepNext/>
              <w:rPr>
                <w:b/>
                <w:sz w:val="22"/>
                <w:szCs w:val="22"/>
              </w:rPr>
            </w:pPr>
            <w:r w:rsidRPr="00644E44">
              <w:rPr>
                <w:b/>
                <w:sz w:val="22"/>
                <w:szCs w:val="22"/>
              </w:rPr>
              <w:t>Contacts have occurred in a structured an</w:t>
            </w:r>
            <w:r w:rsidR="000667A1">
              <w:rPr>
                <w:b/>
                <w:sz w:val="22"/>
                <w:szCs w:val="22"/>
              </w:rPr>
              <w:t>d protected environment and</w:t>
            </w:r>
            <w:r w:rsidRPr="00644E44">
              <w:rPr>
                <w:b/>
                <w:sz w:val="22"/>
                <w:szCs w:val="22"/>
              </w:rPr>
              <w:t xml:space="preserve"> should not be used in isolation when assessing the appropriateness of future access or custody arrangements.</w:t>
            </w:r>
          </w:p>
        </w:tc>
      </w:tr>
    </w:tbl>
    <w:p w14:paraId="37A03BD0" w14:textId="77777777" w:rsidR="009A18FD" w:rsidRDefault="009A18FD" w:rsidP="005363D3">
      <w:pPr>
        <w:keepNext/>
        <w:spacing w:before="0" w:after="0" w:line="240" w:lineRule="auto"/>
        <w:rPr>
          <w:b/>
          <w:sz w:val="22"/>
          <w:szCs w:val="22"/>
        </w:rPr>
      </w:pPr>
    </w:p>
    <w:p w14:paraId="19236259" w14:textId="77777777" w:rsidR="00B308DB" w:rsidRPr="00644E44" w:rsidRDefault="00B308DB" w:rsidP="005363D3">
      <w:pPr>
        <w:keepNext/>
        <w:spacing w:before="0" w:after="0" w:line="240" w:lineRule="auto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5220"/>
        <w:gridCol w:w="720"/>
        <w:gridCol w:w="1705"/>
      </w:tblGrid>
      <w:tr w:rsidR="009A18FD" w14:paraId="49675FE8" w14:textId="77777777" w:rsidTr="009A18FD">
        <w:tc>
          <w:tcPr>
            <w:tcW w:w="1705" w:type="dxa"/>
          </w:tcPr>
          <w:p w14:paraId="7D80A441" w14:textId="77777777" w:rsidR="009A18FD" w:rsidRDefault="009A18FD" w:rsidP="005363D3">
            <w:pPr>
              <w:keepNext/>
              <w:jc w:val="right"/>
              <w:rPr>
                <w:b/>
                <w:sz w:val="22"/>
                <w:szCs w:val="22"/>
              </w:rPr>
            </w:pPr>
            <w:r w:rsidRPr="00DB33D4">
              <w:rPr>
                <w:b/>
                <w:sz w:val="22"/>
                <w:szCs w:val="22"/>
              </w:rPr>
              <w:t>Staff S</w:t>
            </w:r>
            <w:r>
              <w:rPr>
                <w:b/>
                <w:sz w:val="22"/>
                <w:szCs w:val="22"/>
              </w:rPr>
              <w:t>ignature: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B2A4D18" w14:textId="77777777" w:rsidR="009A18FD" w:rsidRDefault="009A18FD" w:rsidP="005363D3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30DC78BF" w14:textId="77777777" w:rsidR="009A18FD" w:rsidRDefault="009A18FD" w:rsidP="005363D3">
            <w:pPr>
              <w:keepNext/>
              <w:jc w:val="right"/>
              <w:rPr>
                <w:b/>
                <w:sz w:val="22"/>
                <w:szCs w:val="22"/>
              </w:rPr>
            </w:pPr>
            <w:r w:rsidRPr="00DB33D4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51107DD" w14:textId="77777777" w:rsidR="009A18FD" w:rsidRDefault="009A18FD" w:rsidP="005363D3">
            <w:pPr>
              <w:keepNext/>
              <w:rPr>
                <w:b/>
                <w:sz w:val="22"/>
                <w:szCs w:val="22"/>
              </w:rPr>
            </w:pPr>
          </w:p>
        </w:tc>
      </w:tr>
    </w:tbl>
    <w:p w14:paraId="1DD73115" w14:textId="77777777" w:rsidR="00496775" w:rsidRPr="00791297" w:rsidRDefault="00496775" w:rsidP="000946EF">
      <w:pPr>
        <w:spacing w:before="0" w:after="0" w:line="240" w:lineRule="auto"/>
      </w:pPr>
    </w:p>
    <w:sectPr w:rsidR="00496775" w:rsidRPr="00791297" w:rsidSect="007912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0DC7" w14:textId="77777777" w:rsidR="002C1F66" w:rsidRDefault="002C1F66" w:rsidP="006740F3">
      <w:pPr>
        <w:spacing w:before="0" w:after="0" w:line="240" w:lineRule="auto"/>
      </w:pPr>
      <w:r>
        <w:separator/>
      </w:r>
    </w:p>
  </w:endnote>
  <w:endnote w:type="continuationSeparator" w:id="0">
    <w:p w14:paraId="2A595692" w14:textId="77777777" w:rsidR="002C1F66" w:rsidRDefault="002C1F66" w:rsidP="006740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0A12" w14:textId="77777777" w:rsidR="00A71FFC" w:rsidRDefault="00A71FFC">
    <w:pPr>
      <w:pStyle w:val="Footer"/>
      <w:jc w:val="right"/>
    </w:pPr>
  </w:p>
  <w:p w14:paraId="3F715BDC" w14:textId="77777777" w:rsidR="00DD4E4B" w:rsidRPr="006740F3" w:rsidRDefault="00DD4E4B" w:rsidP="00DD4E4B">
    <w:pPr>
      <w:pStyle w:val="Footer"/>
      <w:tabs>
        <w:tab w:val="clear" w:pos="4680"/>
      </w:tabs>
    </w:pPr>
    <w:r>
      <w:rPr>
        <w:rFonts w:ascii="Times New Roman" w:hAnsi="Times New Roman"/>
        <w:noProof/>
        <w:spacing w:val="-3"/>
      </w:rPr>
      <w:drawing>
        <wp:anchor distT="0" distB="0" distL="114300" distR="114300" simplePos="0" relativeHeight="251659264" behindDoc="1" locked="0" layoutInCell="1" allowOverlap="1" wp14:anchorId="48013C04" wp14:editId="726847AE">
          <wp:simplePos x="0" y="0"/>
          <wp:positionH relativeFrom="column">
            <wp:posOffset>-274320</wp:posOffset>
          </wp:positionH>
          <wp:positionV relativeFrom="paragraph">
            <wp:posOffset>-34925</wp:posOffset>
          </wp:positionV>
          <wp:extent cx="1242060" cy="294049"/>
          <wp:effectExtent l="0" t="0" r="0" b="0"/>
          <wp:wrapTight wrapText="bothSides">
            <wp:wrapPolygon edited="0">
              <wp:start x="0" y="0"/>
              <wp:lineTo x="0" y="12596"/>
              <wp:lineTo x="663" y="19594"/>
              <wp:lineTo x="21202" y="19594"/>
              <wp:lineTo x="21202" y="4199"/>
              <wp:lineTo x="208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-Logo-Color-Tran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294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473364398"/>
        <w:docPartObj>
          <w:docPartGallery w:val="Page Numbers (Top of Page)"/>
          <w:docPartUnique/>
        </w:docPartObj>
      </w:sdtPr>
      <w:sdtEndPr/>
      <w:sdtContent>
        <w:r>
          <w:t xml:space="preserve"> </w:t>
        </w:r>
        <w:r>
          <w:tab/>
          <w:t xml:space="preserve">  UPDATED: 10/11/21    </w:t>
        </w:r>
        <w:r w:rsidRPr="00DC61F7">
          <w:rPr>
            <w:b/>
            <w:sz w:val="24"/>
          </w:rPr>
          <w:t>|</w:t>
        </w:r>
        <w:r>
          <w:t xml:space="preserve">    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A24E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A24E3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14:paraId="7ADDE28E" w14:textId="77777777" w:rsidR="00A71FFC" w:rsidRPr="006740F3" w:rsidRDefault="00A71FFC" w:rsidP="00DD4E4B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B863" w14:textId="77777777" w:rsidR="002C1F66" w:rsidRDefault="002C1F66" w:rsidP="006740F3">
      <w:pPr>
        <w:spacing w:before="0" w:after="0" w:line="240" w:lineRule="auto"/>
      </w:pPr>
      <w:r>
        <w:separator/>
      </w:r>
    </w:p>
  </w:footnote>
  <w:footnote w:type="continuationSeparator" w:id="0">
    <w:p w14:paraId="7C4CD464" w14:textId="77777777" w:rsidR="002C1F66" w:rsidRDefault="002C1F66" w:rsidP="006740F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66"/>
    <w:rsid w:val="000077F1"/>
    <w:rsid w:val="00031E80"/>
    <w:rsid w:val="000439A1"/>
    <w:rsid w:val="00051CEC"/>
    <w:rsid w:val="000667A1"/>
    <w:rsid w:val="000946EF"/>
    <w:rsid w:val="000969A4"/>
    <w:rsid w:val="000B6C61"/>
    <w:rsid w:val="000C2EF1"/>
    <w:rsid w:val="00107017"/>
    <w:rsid w:val="001372C5"/>
    <w:rsid w:val="00143337"/>
    <w:rsid w:val="00145AB3"/>
    <w:rsid w:val="0017557C"/>
    <w:rsid w:val="00180669"/>
    <w:rsid w:val="00190427"/>
    <w:rsid w:val="00197C38"/>
    <w:rsid w:val="001A1AA0"/>
    <w:rsid w:val="001D7C41"/>
    <w:rsid w:val="0026135C"/>
    <w:rsid w:val="00261CFD"/>
    <w:rsid w:val="00291251"/>
    <w:rsid w:val="002C1F66"/>
    <w:rsid w:val="003447A6"/>
    <w:rsid w:val="00346712"/>
    <w:rsid w:val="00352765"/>
    <w:rsid w:val="00361D0B"/>
    <w:rsid w:val="003848E5"/>
    <w:rsid w:val="00394B1E"/>
    <w:rsid w:val="003E5389"/>
    <w:rsid w:val="003F263C"/>
    <w:rsid w:val="00436F4D"/>
    <w:rsid w:val="0044071A"/>
    <w:rsid w:val="00456851"/>
    <w:rsid w:val="00470685"/>
    <w:rsid w:val="00473524"/>
    <w:rsid w:val="00485510"/>
    <w:rsid w:val="00496775"/>
    <w:rsid w:val="004E7BDA"/>
    <w:rsid w:val="004F780E"/>
    <w:rsid w:val="005069E1"/>
    <w:rsid w:val="00525343"/>
    <w:rsid w:val="005359D5"/>
    <w:rsid w:val="005363D3"/>
    <w:rsid w:val="005421AA"/>
    <w:rsid w:val="00572C7B"/>
    <w:rsid w:val="005E3EA4"/>
    <w:rsid w:val="006014A4"/>
    <w:rsid w:val="006053E6"/>
    <w:rsid w:val="00607E9F"/>
    <w:rsid w:val="0061489D"/>
    <w:rsid w:val="00644E44"/>
    <w:rsid w:val="006740F3"/>
    <w:rsid w:val="00695B61"/>
    <w:rsid w:val="006F2A6C"/>
    <w:rsid w:val="00747C24"/>
    <w:rsid w:val="00770608"/>
    <w:rsid w:val="00770820"/>
    <w:rsid w:val="007811B3"/>
    <w:rsid w:val="00791297"/>
    <w:rsid w:val="007A46D9"/>
    <w:rsid w:val="007C7969"/>
    <w:rsid w:val="007D579D"/>
    <w:rsid w:val="008208DD"/>
    <w:rsid w:val="00823242"/>
    <w:rsid w:val="008266B8"/>
    <w:rsid w:val="00832206"/>
    <w:rsid w:val="0084361F"/>
    <w:rsid w:val="008568F8"/>
    <w:rsid w:val="00860A05"/>
    <w:rsid w:val="0088331B"/>
    <w:rsid w:val="008A4317"/>
    <w:rsid w:val="008A7199"/>
    <w:rsid w:val="008B3F98"/>
    <w:rsid w:val="008B778C"/>
    <w:rsid w:val="008C6551"/>
    <w:rsid w:val="008D63A2"/>
    <w:rsid w:val="008F5CD6"/>
    <w:rsid w:val="00912F2C"/>
    <w:rsid w:val="00930AC5"/>
    <w:rsid w:val="0097736E"/>
    <w:rsid w:val="009A0333"/>
    <w:rsid w:val="009A18FD"/>
    <w:rsid w:val="009A6B40"/>
    <w:rsid w:val="009C5336"/>
    <w:rsid w:val="00A02222"/>
    <w:rsid w:val="00A44F64"/>
    <w:rsid w:val="00A51AA1"/>
    <w:rsid w:val="00A5650A"/>
    <w:rsid w:val="00A71FFC"/>
    <w:rsid w:val="00A85632"/>
    <w:rsid w:val="00AC5C5A"/>
    <w:rsid w:val="00AE3755"/>
    <w:rsid w:val="00AF071C"/>
    <w:rsid w:val="00B15714"/>
    <w:rsid w:val="00B17C1A"/>
    <w:rsid w:val="00B2574B"/>
    <w:rsid w:val="00B308DB"/>
    <w:rsid w:val="00B32615"/>
    <w:rsid w:val="00B36123"/>
    <w:rsid w:val="00B430E2"/>
    <w:rsid w:val="00B516AB"/>
    <w:rsid w:val="00B6117D"/>
    <w:rsid w:val="00B7497E"/>
    <w:rsid w:val="00BE471B"/>
    <w:rsid w:val="00BF24FB"/>
    <w:rsid w:val="00C21318"/>
    <w:rsid w:val="00CA24E3"/>
    <w:rsid w:val="00CA5DC3"/>
    <w:rsid w:val="00CB1E4F"/>
    <w:rsid w:val="00CB7F0E"/>
    <w:rsid w:val="00CD12A0"/>
    <w:rsid w:val="00D36A72"/>
    <w:rsid w:val="00D53C00"/>
    <w:rsid w:val="00D924F3"/>
    <w:rsid w:val="00DA0D8E"/>
    <w:rsid w:val="00DA21B8"/>
    <w:rsid w:val="00DA2FDA"/>
    <w:rsid w:val="00DB33D4"/>
    <w:rsid w:val="00DC2395"/>
    <w:rsid w:val="00DC7EF5"/>
    <w:rsid w:val="00DD4E4B"/>
    <w:rsid w:val="00DE2D45"/>
    <w:rsid w:val="00DE7F9C"/>
    <w:rsid w:val="00E2188A"/>
    <w:rsid w:val="00E357E2"/>
    <w:rsid w:val="00E45E9E"/>
    <w:rsid w:val="00E56F23"/>
    <w:rsid w:val="00E945FB"/>
    <w:rsid w:val="00ED1181"/>
    <w:rsid w:val="00F618B1"/>
    <w:rsid w:val="00FA75B5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BF1AB"/>
  <w15:chartTrackingRefBased/>
  <w15:docId w15:val="{0DCB28EF-5DAB-4723-BD3E-A75B23E8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712"/>
  </w:style>
  <w:style w:type="paragraph" w:styleId="Heading1">
    <w:name w:val="heading 1"/>
    <w:basedOn w:val="Normal"/>
    <w:next w:val="Normal"/>
    <w:link w:val="Heading1Char"/>
    <w:uiPriority w:val="9"/>
    <w:qFormat/>
    <w:rsid w:val="00644E44"/>
    <w:p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E44"/>
    <w:p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4E44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4E44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4E44"/>
    <w:p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4E44"/>
    <w:p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4E44"/>
    <w:p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4E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4E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E44"/>
    <w:rPr>
      <w:caps/>
      <w:color w:val="FFFFFF" w:themeColor="background1"/>
      <w:spacing w:val="15"/>
      <w:sz w:val="22"/>
      <w:szCs w:val="22"/>
      <w:shd w:val="clear" w:color="auto" w:fill="418AB3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44E44"/>
    <w:rPr>
      <w:caps/>
      <w:spacing w:val="15"/>
      <w:shd w:val="clear" w:color="auto" w:fill="D7E7F0" w:themeFill="accent1" w:themeFillTint="33"/>
    </w:rPr>
  </w:style>
  <w:style w:type="character" w:styleId="PlaceholderText">
    <w:name w:val="Placeholder Text"/>
    <w:basedOn w:val="DefaultParagraphFont"/>
    <w:uiPriority w:val="99"/>
    <w:semiHidden/>
    <w:rsid w:val="0079129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4E44"/>
    <w:rPr>
      <w:caps/>
      <w:color w:val="20445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4E44"/>
    <w:rPr>
      <w:caps/>
      <w:color w:val="30678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4E44"/>
    <w:rPr>
      <w:caps/>
      <w:color w:val="30678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E44"/>
    <w:rPr>
      <w:caps/>
      <w:color w:val="30678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4E44"/>
    <w:rPr>
      <w:caps/>
      <w:color w:val="30678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4E4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4E4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4E44"/>
    <w:rPr>
      <w:b/>
      <w:bCs/>
      <w:color w:val="30678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4E44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4E44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4E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44E4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44E44"/>
    <w:rPr>
      <w:b/>
      <w:bCs/>
    </w:rPr>
  </w:style>
  <w:style w:type="character" w:styleId="Emphasis">
    <w:name w:val="Emphasis"/>
    <w:uiPriority w:val="20"/>
    <w:qFormat/>
    <w:rsid w:val="00644E44"/>
    <w:rPr>
      <w:caps/>
      <w:color w:val="204458" w:themeColor="accent1" w:themeShade="7F"/>
      <w:spacing w:val="5"/>
    </w:rPr>
  </w:style>
  <w:style w:type="paragraph" w:styleId="NoSpacing">
    <w:name w:val="No Spacing"/>
    <w:uiPriority w:val="1"/>
    <w:qFormat/>
    <w:rsid w:val="00644E4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4E4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44E4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4E44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4E44"/>
    <w:rPr>
      <w:color w:val="418AB3" w:themeColor="accent1"/>
      <w:sz w:val="24"/>
      <w:szCs w:val="24"/>
    </w:rPr>
  </w:style>
  <w:style w:type="character" w:styleId="SubtleEmphasis">
    <w:name w:val="Subtle Emphasis"/>
    <w:uiPriority w:val="19"/>
    <w:qFormat/>
    <w:rsid w:val="00644E44"/>
    <w:rPr>
      <w:i/>
      <w:iCs/>
      <w:color w:val="204458" w:themeColor="accent1" w:themeShade="7F"/>
    </w:rPr>
  </w:style>
  <w:style w:type="character" w:styleId="IntenseEmphasis">
    <w:name w:val="Intense Emphasis"/>
    <w:uiPriority w:val="21"/>
    <w:qFormat/>
    <w:rsid w:val="00644E44"/>
    <w:rPr>
      <w:b/>
      <w:bCs/>
      <w:caps/>
      <w:color w:val="204458" w:themeColor="accent1" w:themeShade="7F"/>
      <w:spacing w:val="10"/>
    </w:rPr>
  </w:style>
  <w:style w:type="character" w:styleId="SubtleReference">
    <w:name w:val="Subtle Reference"/>
    <w:uiPriority w:val="31"/>
    <w:qFormat/>
    <w:rsid w:val="00644E44"/>
    <w:rPr>
      <w:b/>
      <w:bCs/>
      <w:color w:val="418AB3" w:themeColor="accent1"/>
    </w:rPr>
  </w:style>
  <w:style w:type="character" w:styleId="IntenseReference">
    <w:name w:val="Intense Reference"/>
    <w:uiPriority w:val="32"/>
    <w:qFormat/>
    <w:rsid w:val="00644E44"/>
    <w:rPr>
      <w:b/>
      <w:bCs/>
      <w:i/>
      <w:iCs/>
      <w:caps/>
      <w:color w:val="418AB3" w:themeColor="accent1"/>
    </w:rPr>
  </w:style>
  <w:style w:type="character" w:styleId="BookTitle">
    <w:name w:val="Book Title"/>
    <w:uiPriority w:val="33"/>
    <w:qFormat/>
    <w:rsid w:val="00644E4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4E4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740F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0F3"/>
  </w:style>
  <w:style w:type="paragraph" w:styleId="Footer">
    <w:name w:val="footer"/>
    <w:basedOn w:val="Normal"/>
    <w:link w:val="FooterChar"/>
    <w:uiPriority w:val="99"/>
    <w:unhideWhenUsed/>
    <w:rsid w:val="006740F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0F3"/>
  </w:style>
  <w:style w:type="paragraph" w:styleId="BalloonText">
    <w:name w:val="Balloon Text"/>
    <w:basedOn w:val="Normal"/>
    <w:link w:val="BalloonTextChar"/>
    <w:uiPriority w:val="99"/>
    <w:semiHidden/>
    <w:unhideWhenUsed/>
    <w:rsid w:val="0047068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47A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5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CD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C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CD6"/>
    <w:rPr>
      <w:b/>
      <w:bCs/>
    </w:rPr>
  </w:style>
  <w:style w:type="paragraph" w:styleId="Revision">
    <w:name w:val="Revision"/>
    <w:hidden/>
    <w:uiPriority w:val="99"/>
    <w:semiHidden/>
    <w:rsid w:val="000077F1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shf-dc1\Folder%20Redirections\LHANNAH\My%20Documents\FCIP\Template-FamilyContactFeedback.01.22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73D3B016CE54F9B1F354A4D7F8D54" ma:contentTypeVersion="0" ma:contentTypeDescription="Create a new document." ma:contentTypeScope="" ma:versionID="b2010489132fe4b02e9878a016054c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3A2E1-17BD-4F7B-A368-A192601C2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B405B8-9BF3-4174-A012-29FAC16A1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E53BD-AD8F-47F2-A91F-E9CACE0152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A50E98-7C0B-40E4-9812-ED79B6836A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Template-FamilyContactFeedback.01.22.dotx</Template>
  <TotalTime>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Prunella</dc:creator>
  <cp:keywords/>
  <dc:description/>
  <cp:lastModifiedBy>Lindsay Prunella</cp:lastModifiedBy>
  <cp:revision>1</cp:revision>
  <cp:lastPrinted>2020-08-14T00:02:00Z</cp:lastPrinted>
  <dcterms:created xsi:type="dcterms:W3CDTF">2022-08-25T18:56:00Z</dcterms:created>
  <dcterms:modified xsi:type="dcterms:W3CDTF">2022-08-25T18:57:00Z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0x01010089273D3B016CE54F9B1F354A4D7F8D54</vt:lpwstr>
  </property>
</Properties>
</file>